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140FE1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行政楼北侧档案室及财务处档案室制作安装层架隔板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140FE1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行政楼北侧档案室及财务处档案室制作安装层架隔板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D7BA1" w:rsidRPr="00815BE3" w:rsidRDefault="002E1AFF" w:rsidP="009D7BA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140FE1">
        <w:rPr>
          <w:rFonts w:ascii="仿宋" w:eastAsia="仿宋" w:hAnsi="仿宋" w:hint="eastAsia"/>
          <w:sz w:val="30"/>
          <w:szCs w:val="30"/>
        </w:rPr>
        <w:t>制作及安装1020㎜*440㎜、440㎜*150㎜*2、1020㎜*150㎜84组隔板，采用实木免漆多层板制作；制作及安装1350㎜*580㎜隔板175片，采用实木多层板制作；采用80㎜*580㎜实木多层板制作及安装700根</w:t>
      </w:r>
      <w:r w:rsidR="00C36CF0">
        <w:rPr>
          <w:rFonts w:ascii="仿宋" w:eastAsia="仿宋" w:hAnsi="仿宋" w:hint="eastAsia"/>
          <w:sz w:val="30"/>
          <w:szCs w:val="30"/>
        </w:rPr>
        <w:t>隔板加强筋</w:t>
      </w:r>
      <w:r w:rsidR="0067402C">
        <w:rPr>
          <w:rFonts w:ascii="仿宋" w:eastAsia="仿宋" w:hAnsi="仿宋" w:hint="eastAsia"/>
          <w:sz w:val="30"/>
          <w:szCs w:val="30"/>
        </w:rPr>
        <w:t>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67402C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C36CF0">
        <w:rPr>
          <w:rFonts w:ascii="仿宋" w:eastAsia="仿宋" w:hAnsi="仿宋" w:hint="eastAsia"/>
          <w:b/>
          <w:color w:val="000000" w:themeColor="text1"/>
          <w:sz w:val="30"/>
          <w:szCs w:val="30"/>
        </w:rPr>
        <w:t>36000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Pr="00C36CF0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680" w:type="dxa"/>
        <w:tblInd w:w="93" w:type="dxa"/>
        <w:tblLook w:val="04A0"/>
      </w:tblPr>
      <w:tblGrid>
        <w:gridCol w:w="456"/>
        <w:gridCol w:w="1497"/>
        <w:gridCol w:w="3145"/>
        <w:gridCol w:w="882"/>
        <w:gridCol w:w="669"/>
        <w:gridCol w:w="1094"/>
        <w:gridCol w:w="1094"/>
      </w:tblGrid>
      <w:tr w:rsidR="00C36CF0" w:rsidRPr="00C36CF0" w:rsidTr="00C36CF0">
        <w:trPr>
          <w:trHeight w:val="679"/>
        </w:trPr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0"/>
                <w:szCs w:val="30"/>
              </w:rPr>
            </w:pPr>
            <w:r w:rsidRPr="00C36CF0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行政楼北侧档案室及财务处档案室制作安装层架隔板项目</w:t>
            </w:r>
          </w:p>
          <w:p w:rsidR="00C36CF0" w:rsidRPr="00C36CF0" w:rsidRDefault="00C36CF0" w:rsidP="00C36C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6CF0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比价清单</w:t>
            </w:r>
          </w:p>
        </w:tc>
      </w:tr>
      <w:tr w:rsidR="00C36CF0" w:rsidRPr="00C36CF0" w:rsidTr="00C36CF0">
        <w:trPr>
          <w:trHeight w:val="40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项目特征描述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计量单位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工程量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合价（元）</w:t>
            </w:r>
          </w:p>
        </w:tc>
      </w:tr>
      <w:tr w:rsidR="00C36CF0" w:rsidRPr="00C36CF0" w:rsidTr="00C36CF0">
        <w:trPr>
          <w:trHeight w:val="20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层架隔板安装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1、名称：角铁架隔板 (六层）                       2、规格：1020mm×440mm   440mm*150mmx2   1020mm*150mm                                  3、材料：实木免漆多层板（厚度18mm）                    4、工艺：现场切割组装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组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36CF0" w:rsidRPr="00C36CF0" w:rsidTr="00C36CF0">
        <w:trPr>
          <w:trHeight w:val="13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层架隔板安装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1、名称：角铁架隔板（五层）                       2、规格：1350mm×580mm                                   3、材料：实木多层板（厚度18mm）                      4、工艺：现场切割组装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175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36CF0" w:rsidRPr="00C36CF0" w:rsidTr="00C36CF0">
        <w:trPr>
          <w:trHeight w:val="16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层架隔板安装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1、名称：角铁架隔板（五层）                       2、规格：80mm×580mm                                   3、材料：实木多层板（厚度18mm）                      4、工艺：现场切割组装（隔板加劲板）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36CF0" w:rsidRPr="00C36CF0" w:rsidTr="00C36CF0">
        <w:trPr>
          <w:trHeight w:val="499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五金配件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1、木板固定件                       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336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36CF0" w:rsidRPr="00C36CF0" w:rsidTr="00C36CF0">
        <w:trPr>
          <w:trHeight w:val="10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垃圾清运及现场清洁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F0" w:rsidRPr="00F30126" w:rsidRDefault="00C36CF0" w:rsidP="00C36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1、施工完毕后清洁现场，无残留垃圾，恢复周边整洁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012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F30126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36CF0" w:rsidRPr="00C36CF0" w:rsidTr="00C36CF0">
        <w:trPr>
          <w:trHeight w:val="40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36CF0">
              <w:rPr>
                <w:rFonts w:ascii="仿宋" w:eastAsia="仿宋" w:hAnsi="仿宋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F0" w:rsidRPr="00C36CF0" w:rsidRDefault="00C36CF0" w:rsidP="00C36C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</w:tbl>
    <w:p w:rsidR="0067402C" w:rsidRDefault="0067402C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29" w:rsidRDefault="008A1F29" w:rsidP="002D0212">
      <w:r>
        <w:separator/>
      </w:r>
    </w:p>
  </w:endnote>
  <w:endnote w:type="continuationSeparator" w:id="1">
    <w:p w:rsidR="008A1F29" w:rsidRDefault="008A1F29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29" w:rsidRDefault="008A1F29" w:rsidP="002D0212">
      <w:r>
        <w:separator/>
      </w:r>
    </w:p>
  </w:footnote>
  <w:footnote w:type="continuationSeparator" w:id="1">
    <w:p w:rsidR="008A1F29" w:rsidRDefault="008A1F29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3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0FE1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02B92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1B06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7402C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30EA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1F29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A01594"/>
    <w:rsid w:val="00A13710"/>
    <w:rsid w:val="00A1455F"/>
    <w:rsid w:val="00A14C1F"/>
    <w:rsid w:val="00A167F4"/>
    <w:rsid w:val="00A21F1C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32F1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6CF0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33F"/>
    <w:rsid w:val="00C906EA"/>
    <w:rsid w:val="00C909CD"/>
    <w:rsid w:val="00C949ED"/>
    <w:rsid w:val="00C95F30"/>
    <w:rsid w:val="00CA1B7E"/>
    <w:rsid w:val="00CA4ED2"/>
    <w:rsid w:val="00CC1F86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3D5F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0126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9445D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247</Words>
  <Characters>1412</Characters>
  <Application>Microsoft Office Word</Application>
  <DocSecurity>0</DocSecurity>
  <Lines>11</Lines>
  <Paragraphs>3</Paragraphs>
  <ScaleCrop>false</ScaleCrop>
  <Company>WRGHO.COM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108</cp:revision>
  <cp:lastPrinted>2025-12-15T00:02:00Z</cp:lastPrinted>
  <dcterms:created xsi:type="dcterms:W3CDTF">2025-03-19T03:22:00Z</dcterms:created>
  <dcterms:modified xsi:type="dcterms:W3CDTF">2026-03-09T00:35:00Z</dcterms:modified>
</cp:coreProperties>
</file>