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ind w:firstLine="440" w:firstLineChars="1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烧伤科护士站改造出新</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烧伤科护士站改造出新。</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外科北三楼烧伤科护士站使用多年，有多处地方损坏，已无法维修，须进行改造出新（具体工作量须自行现场勘查，满足科室所有要求）。</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287ED466">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1.护士站柜门拆除及改造；</w:t>
      </w:r>
    </w:p>
    <w:p w14:paraId="4F28AA17">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2.护士站铝塑板拆除及改造；</w:t>
      </w:r>
    </w:p>
    <w:p w14:paraId="0335A0B8">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3.柜体制作及安装（新增）；</w:t>
      </w:r>
    </w:p>
    <w:p w14:paraId="158BA3A8">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4.油漆出新；</w:t>
      </w:r>
    </w:p>
    <w:p w14:paraId="06099471">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5.护士站台面改造及修复；</w:t>
      </w:r>
    </w:p>
    <w:p w14:paraId="50BF43E7">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6.原插座线路改造（须增加插座回路）；</w:t>
      </w:r>
    </w:p>
    <w:p w14:paraId="04A0289C">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7.原网络线路改造（须增加网络回路）；</w:t>
      </w:r>
    </w:p>
    <w:p w14:paraId="3504BCC0">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8.护士站顶上灯光板更换（包括更换LED灯带）；</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9.</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r>
        <w:rPr>
          <w:rFonts w:hint="eastAsia" w:ascii="仿宋" w:hAnsi="仿宋" w:eastAsia="仿宋"/>
          <w:sz w:val="30"/>
          <w:szCs w:val="30"/>
          <w:lang w:val="en-US" w:eastAsia="zh-CN"/>
        </w:rPr>
        <w:t>(如；人工费、材料费、垃圾清运费、税费等等）</w:t>
      </w:r>
      <w:r>
        <w:rPr>
          <w:rFonts w:hint="eastAsia" w:ascii="仿宋" w:hAnsi="仿宋" w:eastAsia="仿宋"/>
          <w:sz w:val="30"/>
          <w:szCs w:val="30"/>
        </w:rPr>
        <w:t>。</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line="240" w:lineRule="auto"/>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22000</w:t>
      </w:r>
      <w:r>
        <w:rPr>
          <w:rFonts w:hint="eastAsia" w:ascii="仿宋" w:hAnsi="仿宋" w:eastAsia="仿宋"/>
          <w:b/>
          <w:color w:val="000000"/>
          <w:kern w:val="2"/>
          <w:sz w:val="30"/>
          <w:szCs w:val="30"/>
        </w:rPr>
        <w:t>元，报价不得高于控制价。</w:t>
      </w:r>
    </w:p>
    <w:p w14:paraId="6F9591EB">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2AE082E6">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36A87307">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lang w:val="en-US" w:eastAsia="zh-CN"/>
        </w:rPr>
        <w:t>附：报价清单</w:t>
      </w:r>
    </w:p>
    <w:p w14:paraId="61CE2151">
      <w:pPr>
        <w:adjustRightInd w:val="0"/>
        <w:spacing w:line="480" w:lineRule="exact"/>
        <w:jc w:val="left"/>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附：                  报价清单</w:t>
      </w:r>
    </w:p>
    <w:tbl>
      <w:tblPr>
        <w:tblStyle w:val="6"/>
        <w:tblW w:w="5520" w:type="pct"/>
        <w:tblInd w:w="-4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2070"/>
        <w:gridCol w:w="3102"/>
        <w:gridCol w:w="809"/>
        <w:gridCol w:w="718"/>
        <w:gridCol w:w="882"/>
        <w:gridCol w:w="1061"/>
      </w:tblGrid>
      <w:tr w14:paraId="003A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035B">
            <w:pPr>
              <w:keepNext w:val="0"/>
              <w:keepLines w:val="0"/>
              <w:widowControl/>
              <w:suppressLineNumbers w:val="0"/>
              <w:spacing w:line="240" w:lineRule="auto"/>
              <w:jc w:val="center"/>
              <w:textAlignment w:val="center"/>
              <w:rPr>
                <w:rFonts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shd w:val="clear" w:color="auto" w:fill="auto"/>
                <w:lang w:val="en-US" w:eastAsia="zh-CN" w:bidi="ar"/>
              </w:rPr>
              <w:t>序号</w:t>
            </w:r>
          </w:p>
        </w:tc>
        <w:tc>
          <w:tcPr>
            <w:tcW w:w="11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17E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shd w:val="clear" w:color="auto" w:fill="auto"/>
                <w:lang w:val="en-US" w:eastAsia="zh-CN" w:bidi="ar"/>
              </w:rPr>
              <w:t>项目名称</w:t>
            </w:r>
          </w:p>
        </w:tc>
        <w:tc>
          <w:tcPr>
            <w:tcW w:w="1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21B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shd w:val="clear" w:color="auto" w:fill="auto"/>
                <w:lang w:val="en-US" w:eastAsia="zh-CN" w:bidi="ar"/>
              </w:rPr>
              <w:t>项目特征描述</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0D8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shd w:val="clear" w:color="auto" w:fill="auto"/>
                <w:lang w:val="en-US" w:eastAsia="zh-CN" w:bidi="ar"/>
              </w:rPr>
              <w:t>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1F3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shd w:val="clear" w:color="auto" w:fill="auto"/>
                <w:lang w:val="en-US" w:eastAsia="zh-CN" w:bidi="ar"/>
              </w:rPr>
              <w:t>数量</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74B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shd w:val="clear" w:color="auto" w:fill="auto"/>
                <w:lang w:val="en-US" w:eastAsia="zh-CN" w:bidi="ar"/>
              </w:rPr>
              <w:t>单价</w:t>
            </w:r>
            <w:r>
              <w:rPr>
                <w:rFonts w:hint="eastAsia" w:ascii="微软雅黑" w:hAnsi="微软雅黑" w:eastAsia="微软雅黑" w:cs="微软雅黑"/>
                <w:i w:val="0"/>
                <w:iCs w:val="0"/>
                <w:color w:val="000000"/>
                <w:kern w:val="0"/>
                <w:sz w:val="24"/>
                <w:szCs w:val="24"/>
                <w:u w:val="none"/>
                <w:shd w:val="clear" w:color="auto" w:fill="auto"/>
                <w:lang w:val="en-US" w:eastAsia="zh-CN" w:bidi="ar"/>
              </w:rPr>
              <w:br w:type="textWrapping"/>
            </w:r>
            <w:r>
              <w:rPr>
                <w:rFonts w:hint="eastAsia" w:ascii="微软雅黑" w:hAnsi="微软雅黑" w:eastAsia="微软雅黑" w:cs="微软雅黑"/>
                <w:i w:val="0"/>
                <w:iCs w:val="0"/>
                <w:color w:val="000000"/>
                <w:kern w:val="0"/>
                <w:sz w:val="24"/>
                <w:szCs w:val="24"/>
                <w:u w:val="none"/>
                <w:shd w:val="clear" w:color="auto" w:fill="auto"/>
                <w:lang w:val="en-US" w:eastAsia="zh-CN" w:bidi="ar"/>
              </w:rPr>
              <w:t>（元）</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5DB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shd w:val="clear" w:color="auto" w:fill="auto"/>
                <w:lang w:val="en-US" w:eastAsia="zh-CN" w:bidi="ar"/>
              </w:rPr>
              <w:t>小计</w:t>
            </w:r>
            <w:r>
              <w:rPr>
                <w:rFonts w:hint="eastAsia" w:ascii="微软雅黑" w:hAnsi="微软雅黑" w:eastAsia="微软雅黑" w:cs="微软雅黑"/>
                <w:i w:val="0"/>
                <w:iCs w:val="0"/>
                <w:color w:val="000000"/>
                <w:kern w:val="0"/>
                <w:sz w:val="24"/>
                <w:szCs w:val="24"/>
                <w:u w:val="none"/>
                <w:shd w:val="clear" w:color="auto" w:fill="auto"/>
                <w:lang w:val="en-US" w:eastAsia="zh-CN" w:bidi="ar"/>
              </w:rPr>
              <w:br w:type="textWrapping"/>
            </w:r>
            <w:r>
              <w:rPr>
                <w:rFonts w:hint="eastAsia" w:ascii="微软雅黑" w:hAnsi="微软雅黑" w:eastAsia="微软雅黑" w:cs="微软雅黑"/>
                <w:i w:val="0"/>
                <w:iCs w:val="0"/>
                <w:color w:val="000000"/>
                <w:kern w:val="0"/>
                <w:sz w:val="24"/>
                <w:szCs w:val="24"/>
                <w:u w:val="none"/>
                <w:shd w:val="clear" w:color="auto" w:fill="auto"/>
                <w:lang w:val="en-US" w:eastAsia="zh-CN" w:bidi="ar"/>
              </w:rPr>
              <w:t>（元）</w:t>
            </w:r>
          </w:p>
        </w:tc>
      </w:tr>
      <w:tr w14:paraId="376E1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A97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1</w:t>
            </w:r>
          </w:p>
        </w:tc>
        <w:tc>
          <w:tcPr>
            <w:tcW w:w="11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DAA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2"/>
                <w:szCs w:val="22"/>
                <w:u w:val="none"/>
                <w:shd w:val="clear" w:color="auto" w:fill="auto"/>
                <w:lang w:val="en-US" w:eastAsia="zh-CN" w:bidi="ar"/>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护士站</w:t>
            </w:r>
          </w:p>
          <w:p w14:paraId="22EBFE46">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22"/>
                <w:szCs w:val="22"/>
                <w:u w:val="none"/>
                <w:shd w:val="clear" w:color="auto" w:fill="auto"/>
                <w:lang w:val="en-US"/>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柜门拆除及改造</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D07F">
            <w:pPr>
              <w:keepNext w:val="0"/>
              <w:keepLines w:val="0"/>
              <w:widowControl/>
              <w:suppressLineNumbers w:val="0"/>
              <w:spacing w:line="240" w:lineRule="auto"/>
              <w:jc w:val="left"/>
              <w:textAlignment w:val="center"/>
              <w:rPr>
                <w:rFonts w:hint="default" w:ascii="微软雅黑" w:hAnsi="微软雅黑" w:eastAsia="微软雅黑" w:cs="微软雅黑"/>
                <w:i w:val="0"/>
                <w:iCs w:val="0"/>
                <w:color w:val="000000"/>
                <w:kern w:val="0"/>
                <w:sz w:val="22"/>
                <w:szCs w:val="22"/>
                <w:u w:val="none"/>
                <w:shd w:val="clear" w:color="auto" w:fill="auto"/>
                <w:lang w:val="en-US" w:eastAsia="zh-CN" w:bidi="ar"/>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1、护士站柜门，抽屉拆除</w:t>
            </w:r>
          </w:p>
          <w:p w14:paraId="426EF874">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kern w:val="0"/>
                <w:sz w:val="22"/>
                <w:szCs w:val="22"/>
                <w:u w:val="none"/>
                <w:shd w:val="clear" w:color="auto" w:fill="auto"/>
                <w:lang w:val="en-US" w:eastAsia="zh-CN" w:bidi="ar"/>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2、护士站整体框架改造</w:t>
            </w:r>
          </w:p>
          <w:p w14:paraId="2636A96E">
            <w:pPr>
              <w:keepNext w:val="0"/>
              <w:keepLines w:val="0"/>
              <w:widowControl/>
              <w:suppressLineNumbers w:val="0"/>
              <w:spacing w:line="240" w:lineRule="auto"/>
              <w:jc w:val="left"/>
              <w:textAlignment w:val="center"/>
              <w:rPr>
                <w:rFonts w:hint="default" w:ascii="微软雅黑" w:hAnsi="微软雅黑" w:eastAsia="微软雅黑" w:cs="微软雅黑"/>
                <w:i w:val="0"/>
                <w:iCs w:val="0"/>
                <w:color w:val="000000"/>
                <w:kern w:val="0"/>
                <w:sz w:val="22"/>
                <w:szCs w:val="22"/>
                <w:u w:val="none"/>
                <w:shd w:val="clear" w:color="auto" w:fill="auto"/>
                <w:lang w:val="en-US" w:eastAsia="zh-CN" w:bidi="ar"/>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注：保留原亚克立石英石台面</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9BB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lang w:val="en-US" w:eastAsia="zh-CN" w:bidi="ar"/>
              </w:rPr>
              <w:t>m²</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A4FA">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shd w:val="clear" w:color="auto" w:fill="auto"/>
                <w:lang w:val="en-US" w:eastAsia="zh-CN"/>
              </w:rPr>
            </w:pPr>
            <w:r>
              <w:rPr>
                <w:rFonts w:hint="eastAsia" w:ascii="微软雅黑" w:hAnsi="微软雅黑" w:eastAsia="微软雅黑" w:cs="微软雅黑"/>
                <w:i w:val="0"/>
                <w:iCs w:val="0"/>
                <w:color w:val="000000"/>
                <w:kern w:val="0"/>
                <w:sz w:val="24"/>
                <w:szCs w:val="24"/>
                <w:u w:val="none"/>
                <w:lang w:val="en-US" w:eastAsia="zh-CN" w:bidi="ar"/>
              </w:rPr>
              <w:t>12.2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ABBD">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8D6A">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p>
        </w:tc>
      </w:tr>
      <w:tr w14:paraId="4959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57CD">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2</w:t>
            </w:r>
          </w:p>
        </w:tc>
        <w:tc>
          <w:tcPr>
            <w:tcW w:w="11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FE3F">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2"/>
                <w:szCs w:val="22"/>
                <w:u w:val="none"/>
                <w:shd w:val="clear" w:color="auto" w:fill="auto"/>
                <w:lang w:val="en-US" w:eastAsia="zh-CN" w:bidi="ar"/>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护士站</w:t>
            </w:r>
          </w:p>
          <w:p w14:paraId="4311C267">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铝塑板拆除及改造</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E4B2">
            <w:pPr>
              <w:keepNext w:val="0"/>
              <w:keepLines w:val="0"/>
              <w:widowControl/>
              <w:numPr>
                <w:ilvl w:val="0"/>
                <w:numId w:val="1"/>
              </w:numPr>
              <w:suppressLineNumbers w:val="0"/>
              <w:spacing w:line="240" w:lineRule="auto"/>
              <w:jc w:val="left"/>
              <w:textAlignment w:val="center"/>
              <w:rPr>
                <w:rFonts w:hint="eastAsia" w:ascii="微软雅黑" w:hAnsi="微软雅黑" w:eastAsia="微软雅黑" w:cs="微软雅黑"/>
                <w:i w:val="0"/>
                <w:iCs w:val="0"/>
                <w:color w:val="000000"/>
                <w:kern w:val="0"/>
                <w:sz w:val="22"/>
                <w:szCs w:val="22"/>
                <w:u w:val="none"/>
                <w:shd w:val="clear" w:color="auto" w:fill="auto"/>
                <w:lang w:val="en-US" w:eastAsia="zh-CN" w:bidi="ar"/>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拆除原先铝塑板</w:t>
            </w:r>
          </w:p>
          <w:p w14:paraId="5A139FC2">
            <w:pPr>
              <w:keepNext w:val="0"/>
              <w:keepLines w:val="0"/>
              <w:widowControl/>
              <w:numPr>
                <w:ilvl w:val="0"/>
                <w:numId w:val="1"/>
              </w:numPr>
              <w:suppressLineNumbers w:val="0"/>
              <w:spacing w:line="240" w:lineRule="auto"/>
              <w:jc w:val="left"/>
              <w:textAlignment w:val="center"/>
              <w:rPr>
                <w:rFonts w:hint="default" w:ascii="微软雅黑" w:hAnsi="微软雅黑" w:eastAsia="微软雅黑" w:cs="微软雅黑"/>
                <w:i w:val="0"/>
                <w:iCs w:val="0"/>
                <w:color w:val="000000"/>
                <w:kern w:val="0"/>
                <w:sz w:val="22"/>
                <w:szCs w:val="22"/>
                <w:u w:val="none"/>
                <w:shd w:val="clear" w:color="auto" w:fill="auto"/>
                <w:lang w:val="en-US" w:eastAsia="zh-CN" w:bidi="ar"/>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跟换新珠光铝塑板</w:t>
            </w:r>
          </w:p>
          <w:p w14:paraId="57A96E6A">
            <w:pPr>
              <w:keepNext w:val="0"/>
              <w:keepLines w:val="0"/>
              <w:widowControl/>
              <w:numPr>
                <w:ilvl w:val="0"/>
                <w:numId w:val="0"/>
              </w:numPr>
              <w:suppressLineNumbers w:val="0"/>
              <w:spacing w:line="240" w:lineRule="auto"/>
              <w:jc w:val="left"/>
              <w:textAlignment w:val="center"/>
              <w:rPr>
                <w:rFonts w:hint="eastAsia" w:ascii="微软雅黑" w:hAnsi="微软雅黑" w:eastAsia="微软雅黑" w:cs="微软雅黑"/>
                <w:i w:val="0"/>
                <w:iCs w:val="0"/>
                <w:color w:val="000000"/>
                <w:kern w:val="0"/>
                <w:sz w:val="22"/>
                <w:szCs w:val="22"/>
                <w:u w:val="none"/>
                <w:shd w:val="clear" w:color="auto" w:fill="auto"/>
                <w:lang w:val="en-US" w:eastAsia="zh-CN" w:bidi="ar"/>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品牌：厚度要求4MM</w:t>
            </w:r>
          </w:p>
          <w:p w14:paraId="17B0939A">
            <w:pPr>
              <w:keepNext w:val="0"/>
              <w:keepLines w:val="0"/>
              <w:widowControl/>
              <w:numPr>
                <w:ilvl w:val="0"/>
                <w:numId w:val="1"/>
              </w:numPr>
              <w:suppressLineNumbers w:val="0"/>
              <w:spacing w:line="240" w:lineRule="auto"/>
              <w:ind w:left="0" w:leftChars="0" w:firstLine="0" w:firstLineChars="0"/>
              <w:jc w:val="left"/>
              <w:textAlignment w:val="center"/>
              <w:rPr>
                <w:rFonts w:hint="eastAsia" w:ascii="微软雅黑" w:hAnsi="微软雅黑" w:eastAsia="微软雅黑" w:cs="微软雅黑"/>
                <w:i w:val="0"/>
                <w:iCs w:val="0"/>
                <w:color w:val="000000"/>
                <w:kern w:val="0"/>
                <w:sz w:val="22"/>
                <w:szCs w:val="22"/>
                <w:u w:val="none"/>
                <w:shd w:val="clear" w:color="auto" w:fill="auto"/>
                <w:lang w:val="en-US" w:eastAsia="zh-CN" w:bidi="ar"/>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配套不锈钢封边条</w:t>
            </w:r>
          </w:p>
          <w:p w14:paraId="4C4B0AE2">
            <w:pPr>
              <w:keepNext w:val="0"/>
              <w:keepLines w:val="0"/>
              <w:widowControl/>
              <w:numPr>
                <w:ilvl w:val="0"/>
                <w:numId w:val="1"/>
              </w:numPr>
              <w:suppressLineNumbers w:val="0"/>
              <w:spacing w:line="240" w:lineRule="auto"/>
              <w:ind w:left="0" w:leftChars="0" w:firstLine="0" w:firstLineChars="0"/>
              <w:jc w:val="left"/>
              <w:textAlignment w:val="center"/>
              <w:rPr>
                <w:rFonts w:hint="default" w:ascii="微软雅黑" w:hAnsi="微软雅黑" w:eastAsia="微软雅黑" w:cs="微软雅黑"/>
                <w:i w:val="0"/>
                <w:iCs w:val="0"/>
                <w:color w:val="000000"/>
                <w:kern w:val="0"/>
                <w:sz w:val="22"/>
                <w:szCs w:val="22"/>
                <w:u w:val="none"/>
                <w:shd w:val="clear" w:color="auto" w:fill="auto"/>
                <w:lang w:val="en-US" w:eastAsia="zh-CN" w:bidi="ar"/>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配套不锈钢挡脚板</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4DC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lang w:val="en-US" w:eastAsia="zh-CN" w:bidi="ar"/>
              </w:rPr>
              <w:t>m²</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B0DB">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shd w:val="clear" w:color="auto" w:fill="auto"/>
                <w:lang w:val="en-US"/>
              </w:rPr>
            </w:pPr>
            <w:r>
              <w:rPr>
                <w:rFonts w:hint="eastAsia" w:ascii="微软雅黑" w:hAnsi="微软雅黑" w:eastAsia="微软雅黑" w:cs="微软雅黑"/>
                <w:i w:val="0"/>
                <w:iCs w:val="0"/>
                <w:color w:val="000000"/>
                <w:kern w:val="0"/>
                <w:sz w:val="24"/>
                <w:szCs w:val="24"/>
                <w:u w:val="none"/>
                <w:lang w:val="en-US" w:eastAsia="zh-CN" w:bidi="ar"/>
              </w:rPr>
              <w:t>14.6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611D">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A91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p>
        </w:tc>
      </w:tr>
      <w:tr w14:paraId="794B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275E">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kern w:val="0"/>
                <w:sz w:val="22"/>
                <w:szCs w:val="22"/>
                <w:u w:val="none"/>
                <w:shd w:val="clear" w:color="auto" w:fill="auto"/>
                <w:lang w:val="en-US" w:eastAsia="zh-CN" w:bidi="ar"/>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3</w:t>
            </w:r>
          </w:p>
        </w:tc>
        <w:tc>
          <w:tcPr>
            <w:tcW w:w="11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D5A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shd w:val="clear" w:color="auto" w:fill="auto"/>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柜体制作与安装</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62F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1、1225*550*560mm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2、亚</w:t>
            </w:r>
            <w:r>
              <w:rPr>
                <w:rFonts w:hint="eastAsia" w:ascii="微软雅黑" w:hAnsi="微软雅黑" w:eastAsia="微软雅黑" w:cs="微软雅黑"/>
                <w:i w:val="0"/>
                <w:iCs w:val="0"/>
                <w:color w:val="000000"/>
                <w:kern w:val="0"/>
                <w:sz w:val="22"/>
                <w:szCs w:val="22"/>
                <w:u w:val="none"/>
                <w:shd w:val="clear" w:color="auto" w:fill="auto"/>
                <w:lang w:val="en-US" w:eastAsia="zh-CN" w:bidi="ar"/>
              </w:rPr>
              <w:t>克立</w:t>
            </w:r>
            <w:r>
              <w:rPr>
                <w:rFonts w:hint="eastAsia" w:ascii="微软雅黑" w:hAnsi="微软雅黑" w:eastAsia="微软雅黑" w:cs="微软雅黑"/>
                <w:i w:val="0"/>
                <w:iCs w:val="0"/>
                <w:color w:val="000000"/>
                <w:kern w:val="0"/>
                <w:sz w:val="24"/>
                <w:szCs w:val="24"/>
                <w:u w:val="none"/>
                <w:lang w:val="en-US" w:eastAsia="zh-CN" w:bidi="ar"/>
              </w:rPr>
              <w:t>石英石台面修复</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3、折叠式移门制作与安装</w:t>
            </w:r>
          </w:p>
          <w:p w14:paraId="70B8E90A">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4、配置键盘两套，跟原有尺寸相同</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6EC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shd w:val="clear" w:color="auto" w:fill="auto"/>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9AF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25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77E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33BB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F4A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lang w:val="en-US" w:eastAsia="zh-CN"/>
              </w:rPr>
            </w:pPr>
            <w:r>
              <w:rPr>
                <w:rFonts w:hint="eastAsia" w:ascii="微软雅黑" w:hAnsi="微软雅黑" w:eastAsia="微软雅黑" w:cs="微软雅黑"/>
                <w:i w:val="0"/>
                <w:iCs w:val="0"/>
                <w:color w:val="000000"/>
                <w:sz w:val="22"/>
                <w:szCs w:val="22"/>
                <w:u w:val="none"/>
                <w:shd w:val="clear" w:color="auto" w:fill="auto"/>
                <w:lang w:val="en-US" w:eastAsia="zh-CN"/>
              </w:rPr>
              <w:t>4</w:t>
            </w:r>
          </w:p>
        </w:tc>
        <w:tc>
          <w:tcPr>
            <w:tcW w:w="11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BB00">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r>
              <w:rPr>
                <w:rFonts w:hint="eastAsia" w:ascii="微软雅黑" w:hAnsi="微软雅黑" w:eastAsia="微软雅黑" w:cs="微软雅黑"/>
                <w:i w:val="0"/>
                <w:iCs w:val="0"/>
                <w:color w:val="000000"/>
                <w:sz w:val="22"/>
                <w:szCs w:val="22"/>
                <w:u w:val="none"/>
                <w:shd w:val="clear" w:color="auto" w:fill="auto"/>
                <w:lang w:val="en-US" w:eastAsia="zh-CN"/>
              </w:rPr>
              <w:t>油漆出新</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2937">
            <w:pPr>
              <w:keepNext w:val="0"/>
              <w:keepLines w:val="0"/>
              <w:widowControl/>
              <w:suppressLineNumbers w:val="0"/>
              <w:spacing w:line="240" w:lineRule="auto"/>
              <w:jc w:val="left"/>
              <w:textAlignment w:val="center"/>
              <w:rPr>
                <w:rFonts w:hint="default" w:ascii="微软雅黑" w:hAnsi="微软雅黑" w:eastAsia="微软雅黑" w:cs="微软雅黑"/>
                <w:i w:val="0"/>
                <w:iCs w:val="0"/>
                <w:color w:val="000000"/>
                <w:sz w:val="22"/>
                <w:szCs w:val="22"/>
                <w:u w:val="none"/>
                <w:shd w:val="clear" w:color="auto" w:fill="auto"/>
                <w:lang w:val="en-US"/>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1、改造过程中破损墙面，顶面油漆修复出新</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151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shd w:val="clear" w:color="auto" w:fill="auto"/>
                <w:lang w:eastAsia="zh-CN"/>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AA7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9E4B">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A1F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p>
        </w:tc>
      </w:tr>
      <w:tr w14:paraId="1984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94BC">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r>
              <w:rPr>
                <w:rFonts w:hint="eastAsia" w:ascii="微软雅黑" w:hAnsi="微软雅黑" w:eastAsia="微软雅黑" w:cs="微软雅黑"/>
                <w:i w:val="0"/>
                <w:iCs w:val="0"/>
                <w:color w:val="000000"/>
                <w:sz w:val="22"/>
                <w:szCs w:val="22"/>
                <w:u w:val="none"/>
                <w:shd w:val="clear" w:color="auto" w:fill="auto"/>
                <w:lang w:val="en-US" w:eastAsia="zh-CN"/>
              </w:rPr>
              <w:t>5</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B9C19">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2"/>
                <w:szCs w:val="22"/>
                <w:u w:val="none"/>
                <w:shd w:val="clear" w:color="auto" w:fill="auto"/>
                <w:lang w:val="en-US" w:eastAsia="zh-CN" w:bidi="ar"/>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护士站</w:t>
            </w:r>
          </w:p>
          <w:p w14:paraId="5C6F7A5A">
            <w:pPr>
              <w:keepNext w:val="0"/>
              <w:keepLines w:val="0"/>
              <w:widowControl/>
              <w:suppressLineNumbers w:val="0"/>
              <w:spacing w:line="240" w:lineRule="auto"/>
              <w:ind w:firstLine="220" w:firstLineChars="100"/>
              <w:jc w:val="center"/>
              <w:textAlignment w:val="center"/>
              <w:rPr>
                <w:rFonts w:hint="default" w:ascii="微软雅黑" w:hAnsi="微软雅黑" w:eastAsia="微软雅黑" w:cs="微软雅黑"/>
                <w:i w:val="0"/>
                <w:iCs w:val="0"/>
                <w:color w:val="000000"/>
                <w:sz w:val="22"/>
                <w:szCs w:val="22"/>
                <w:u w:val="none"/>
                <w:shd w:val="clear" w:color="auto" w:fill="auto"/>
                <w:lang w:val="en-US"/>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石英石改造及修复</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2EE60">
            <w:pPr>
              <w:keepNext w:val="0"/>
              <w:keepLines w:val="0"/>
              <w:widowControl/>
              <w:suppressLineNumbers w:val="0"/>
              <w:spacing w:line="240" w:lineRule="auto"/>
              <w:jc w:val="left"/>
              <w:textAlignment w:val="center"/>
              <w:rPr>
                <w:rFonts w:hint="default" w:ascii="微软雅黑" w:hAnsi="微软雅黑" w:eastAsia="微软雅黑" w:cs="微软雅黑"/>
                <w:i w:val="0"/>
                <w:iCs w:val="0"/>
                <w:color w:val="000000"/>
                <w:kern w:val="0"/>
                <w:sz w:val="22"/>
                <w:szCs w:val="22"/>
                <w:u w:val="none"/>
                <w:shd w:val="clear" w:color="auto" w:fill="auto"/>
                <w:lang w:val="en-US" w:eastAsia="zh-CN" w:bidi="ar"/>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1、护士站破损台面修复</w:t>
            </w:r>
          </w:p>
          <w:p w14:paraId="3A22216C">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2、护士站亚克立石英石整体出新</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AC2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91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24A1">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E981">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p>
        </w:tc>
      </w:tr>
      <w:tr w14:paraId="1B55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62D1">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r>
              <w:rPr>
                <w:rFonts w:hint="eastAsia" w:ascii="微软雅黑" w:hAnsi="微软雅黑" w:eastAsia="微软雅黑" w:cs="微软雅黑"/>
                <w:i w:val="0"/>
                <w:iCs w:val="0"/>
                <w:color w:val="000000"/>
                <w:sz w:val="22"/>
                <w:szCs w:val="22"/>
                <w:u w:val="none"/>
                <w:shd w:val="clear" w:color="auto" w:fill="auto"/>
                <w:lang w:val="en-US" w:eastAsia="zh-CN"/>
              </w:rPr>
              <w:t>6</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4311">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线路拆除</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BEB3">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1、原有线路拆除</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C62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8B53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6676">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C80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p>
        </w:tc>
      </w:tr>
      <w:tr w14:paraId="0CDB6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AFFC">
            <w:pPr>
              <w:keepNext w:val="0"/>
              <w:keepLines w:val="0"/>
              <w:widowControl/>
              <w:suppressLineNumbers w:val="0"/>
              <w:spacing w:line="240" w:lineRule="auto"/>
              <w:ind w:firstLine="220" w:firstLineChars="100"/>
              <w:jc w:val="both"/>
              <w:textAlignment w:val="center"/>
              <w:rPr>
                <w:rFonts w:hint="default" w:ascii="微软雅黑" w:hAnsi="微软雅黑" w:eastAsia="微软雅黑" w:cs="微软雅黑"/>
                <w:i w:val="0"/>
                <w:iCs w:val="0"/>
                <w:color w:val="000000"/>
                <w:sz w:val="22"/>
                <w:szCs w:val="22"/>
                <w:u w:val="none"/>
                <w:shd w:val="clear" w:color="auto" w:fill="auto"/>
                <w:lang w:val="en-US" w:eastAsia="zh-CN"/>
              </w:rPr>
            </w:pPr>
            <w:r>
              <w:rPr>
                <w:rFonts w:hint="eastAsia" w:ascii="微软雅黑" w:hAnsi="微软雅黑" w:eastAsia="微软雅黑" w:cs="微软雅黑"/>
                <w:i w:val="0"/>
                <w:iCs w:val="0"/>
                <w:color w:val="000000"/>
                <w:sz w:val="22"/>
                <w:szCs w:val="22"/>
                <w:u w:val="none"/>
                <w:shd w:val="clear" w:color="auto" w:fill="auto"/>
                <w:lang w:val="en-US" w:eastAsia="zh-CN"/>
              </w:rPr>
              <w:t>7</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F16C">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22"/>
                <w:szCs w:val="22"/>
                <w:u w:val="none"/>
                <w:shd w:val="clear" w:color="auto" w:fill="auto"/>
                <w:lang w:val="en-US"/>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线路重新布局改造</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EED9">
            <w:pPr>
              <w:keepNext w:val="0"/>
              <w:keepLines w:val="0"/>
              <w:widowControl/>
              <w:numPr>
                <w:ilvl w:val="0"/>
                <w:numId w:val="2"/>
              </w:numPr>
              <w:suppressLineNumbers w:val="0"/>
              <w:spacing w:line="240" w:lineRule="auto"/>
              <w:jc w:val="left"/>
              <w:textAlignment w:val="center"/>
              <w:rPr>
                <w:rFonts w:hint="eastAsia" w:ascii="微软雅黑" w:hAnsi="微软雅黑" w:eastAsia="微软雅黑" w:cs="微软雅黑"/>
                <w:i w:val="0"/>
                <w:iCs w:val="0"/>
                <w:color w:val="000000"/>
                <w:kern w:val="0"/>
                <w:sz w:val="22"/>
                <w:szCs w:val="22"/>
                <w:u w:val="none"/>
                <w:shd w:val="clear" w:color="auto" w:fill="auto"/>
                <w:lang w:val="en-US" w:eastAsia="zh-CN" w:bidi="ar"/>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原有线路拆除后重新增加20处新的插座点</w:t>
            </w:r>
          </w:p>
          <w:p w14:paraId="43290229">
            <w:pPr>
              <w:keepNext w:val="0"/>
              <w:keepLines w:val="0"/>
              <w:widowControl/>
              <w:numPr>
                <w:ilvl w:val="0"/>
                <w:numId w:val="2"/>
              </w:numPr>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sz w:val="22"/>
                <w:szCs w:val="22"/>
                <w:u w:val="none"/>
                <w:shd w:val="clear" w:color="auto" w:fill="auto"/>
                <w:lang w:val="en-US" w:eastAsia="zh-CN"/>
              </w:rPr>
              <w:t>网络线重新规划安装</w:t>
            </w:r>
            <w:bookmarkStart w:id="0" w:name="_GoBack"/>
            <w:bookmarkEnd w:id="0"/>
          </w:p>
          <w:p w14:paraId="7C90A9F5">
            <w:pPr>
              <w:keepNext w:val="0"/>
              <w:keepLines w:val="0"/>
              <w:widowControl/>
              <w:numPr>
                <w:ilvl w:val="0"/>
                <w:numId w:val="2"/>
              </w:numPr>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连接电路并调试</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5BB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9522">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shd w:val="clear" w:color="auto" w:fill="auto"/>
                <w:lang w:val="en-US"/>
              </w:rPr>
            </w:pPr>
            <w:r>
              <w:rPr>
                <w:rFonts w:hint="eastAsia" w:ascii="微软雅黑" w:hAnsi="微软雅黑" w:eastAsia="微软雅黑" w:cs="微软雅黑"/>
                <w:i w:val="0"/>
                <w:iCs w:val="0"/>
                <w:color w:val="000000"/>
                <w:kern w:val="0"/>
                <w:sz w:val="24"/>
                <w:szCs w:val="24"/>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08D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7D3B">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p>
        </w:tc>
      </w:tr>
      <w:tr w14:paraId="7CAE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B8B9">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r>
              <w:rPr>
                <w:rFonts w:hint="eastAsia" w:ascii="微软雅黑" w:hAnsi="微软雅黑" w:eastAsia="微软雅黑" w:cs="微软雅黑"/>
                <w:i w:val="0"/>
                <w:iCs w:val="0"/>
                <w:color w:val="000000"/>
                <w:sz w:val="22"/>
                <w:szCs w:val="22"/>
                <w:u w:val="none"/>
                <w:shd w:val="clear" w:color="auto" w:fill="auto"/>
                <w:lang w:val="en-US" w:eastAsia="zh-CN"/>
              </w:rPr>
              <w:t>8</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82E0">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COB灯安装</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0E0B">
            <w:pPr>
              <w:keepNext w:val="0"/>
              <w:keepLines w:val="0"/>
              <w:widowControl/>
              <w:numPr>
                <w:ilvl w:val="0"/>
                <w:numId w:val="3"/>
              </w:numPr>
              <w:suppressLineNumbers w:val="0"/>
              <w:spacing w:line="240" w:lineRule="auto"/>
              <w:jc w:val="left"/>
              <w:textAlignment w:val="center"/>
              <w:rPr>
                <w:rFonts w:hint="eastAsia" w:ascii="微软雅黑" w:hAnsi="微软雅黑" w:eastAsia="微软雅黑" w:cs="微软雅黑"/>
                <w:i w:val="0"/>
                <w:iCs w:val="0"/>
                <w:color w:val="000000"/>
                <w:kern w:val="0"/>
                <w:sz w:val="22"/>
                <w:szCs w:val="22"/>
                <w:u w:val="none"/>
                <w:shd w:val="clear" w:color="auto" w:fill="auto"/>
                <w:lang w:val="en-US" w:eastAsia="zh-CN" w:bidi="ar"/>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COB灯带</w:t>
            </w:r>
          </w:p>
          <w:p w14:paraId="445A9C3D">
            <w:pPr>
              <w:keepNext w:val="0"/>
              <w:keepLines w:val="0"/>
              <w:widowControl/>
              <w:numPr>
                <w:ilvl w:val="0"/>
                <w:numId w:val="3"/>
              </w:numPr>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4000K 色温10米</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63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shd w:val="clear" w:color="auto" w:fill="auto"/>
                <w:lang w:val="en-US" w:eastAsia="zh-CN"/>
              </w:rPr>
            </w:pPr>
            <w:r>
              <w:rPr>
                <w:rFonts w:hint="eastAsia" w:ascii="微软雅黑" w:hAnsi="微软雅黑" w:eastAsia="微软雅黑" w:cs="微软雅黑"/>
                <w:i w:val="0"/>
                <w:iCs w:val="0"/>
                <w:color w:val="000000"/>
                <w:kern w:val="0"/>
                <w:sz w:val="24"/>
                <w:szCs w:val="24"/>
                <w:u w:val="none"/>
                <w:lang w:val="en-US" w:eastAsia="zh-CN"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542D">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shd w:val="clear" w:color="auto" w:fill="auto"/>
                <w:lang w:val="en-US"/>
              </w:rPr>
            </w:pPr>
            <w:r>
              <w:rPr>
                <w:rFonts w:hint="eastAsia" w:ascii="微软雅黑" w:hAnsi="微软雅黑" w:eastAsia="微软雅黑" w:cs="微软雅黑"/>
                <w:i w:val="0"/>
                <w:iCs w:val="0"/>
                <w:color w:val="000000"/>
                <w:kern w:val="0"/>
                <w:sz w:val="24"/>
                <w:szCs w:val="24"/>
                <w:u w:val="none"/>
                <w:lang w:val="en-US" w:eastAsia="zh-CN" w:bidi="ar"/>
              </w:rPr>
              <w:t>15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D24F">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6C84">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p>
        </w:tc>
      </w:tr>
      <w:tr w14:paraId="6B518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A756">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r>
              <w:rPr>
                <w:rFonts w:hint="eastAsia" w:ascii="微软雅黑" w:hAnsi="微软雅黑" w:eastAsia="微软雅黑" w:cs="微软雅黑"/>
                <w:i w:val="0"/>
                <w:iCs w:val="0"/>
                <w:color w:val="000000"/>
                <w:sz w:val="22"/>
                <w:szCs w:val="22"/>
                <w:u w:val="none"/>
                <w:shd w:val="clear" w:color="auto" w:fill="auto"/>
                <w:lang w:val="en-US" w:eastAsia="zh-CN"/>
              </w:rPr>
              <w:t>9</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B1F24">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插座</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DA08">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1、名称：五孔插座</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2、规格：250V10A</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3、其他：配套接线盒安装</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D90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shd w:val="clear" w:color="auto" w:fill="auto"/>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632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10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631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7E9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4033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C55F">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r>
              <w:rPr>
                <w:rFonts w:hint="eastAsia" w:ascii="微软雅黑" w:hAnsi="微软雅黑" w:eastAsia="微软雅黑" w:cs="微软雅黑"/>
                <w:i w:val="0"/>
                <w:iCs w:val="0"/>
                <w:color w:val="000000"/>
                <w:sz w:val="22"/>
                <w:szCs w:val="22"/>
                <w:u w:val="none"/>
                <w:shd w:val="clear" w:color="auto" w:fill="auto"/>
                <w:lang w:val="en-US" w:eastAsia="zh-CN"/>
              </w:rPr>
              <w:t>10</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678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配管</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BF47">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1、PC20线管吊顶内敷设</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C15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4E0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shd w:val="clear" w:color="auto" w:fill="auto"/>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2AF2">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E8E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shd w:val="clear" w:color="auto" w:fill="auto"/>
              </w:rPr>
            </w:pPr>
          </w:p>
        </w:tc>
      </w:tr>
      <w:tr w14:paraId="1D4F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8075">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r>
              <w:rPr>
                <w:rFonts w:hint="eastAsia" w:ascii="微软雅黑" w:hAnsi="微软雅黑" w:eastAsia="微软雅黑" w:cs="微软雅黑"/>
                <w:i w:val="0"/>
                <w:iCs w:val="0"/>
                <w:color w:val="000000"/>
                <w:sz w:val="22"/>
                <w:szCs w:val="22"/>
                <w:u w:val="none"/>
                <w:shd w:val="clear" w:color="auto" w:fill="auto"/>
                <w:lang w:val="en-US" w:eastAsia="zh-CN"/>
              </w:rPr>
              <w:t>11</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A284">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配线</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F3FF">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1、管内穿线</w:t>
            </w:r>
            <w:r>
              <w:rPr>
                <w:rFonts w:hint="eastAsia" w:ascii="微软雅黑" w:hAnsi="微软雅黑" w:eastAsia="微软雅黑" w:cs="微软雅黑"/>
                <w:i w:val="0"/>
                <w:iCs w:val="0"/>
                <w:color w:val="000000"/>
                <w:kern w:val="0"/>
                <w:sz w:val="22"/>
                <w:szCs w:val="22"/>
                <w:u w:val="none"/>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shd w:val="clear" w:color="auto" w:fill="auto"/>
                <w:lang w:val="en-US" w:eastAsia="zh-CN" w:bidi="ar"/>
              </w:rPr>
              <w:t>2、BV2.5mm²</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25C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303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8FE2">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55D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shd w:val="clear" w:color="auto" w:fill="auto"/>
              </w:rPr>
            </w:pPr>
          </w:p>
        </w:tc>
      </w:tr>
      <w:tr w14:paraId="2D6E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C9DA">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r>
              <w:rPr>
                <w:rFonts w:hint="eastAsia" w:ascii="微软雅黑" w:hAnsi="微软雅黑" w:eastAsia="微软雅黑" w:cs="微软雅黑"/>
                <w:i w:val="0"/>
                <w:iCs w:val="0"/>
                <w:color w:val="000000"/>
                <w:sz w:val="22"/>
                <w:szCs w:val="22"/>
                <w:u w:val="none"/>
                <w:shd w:val="clear" w:color="auto" w:fill="auto"/>
                <w:lang w:val="en-US" w:eastAsia="zh-CN"/>
              </w:rPr>
              <w:t>12</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9412">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现场清理</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6649">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1、拆除垃圾人工托运下楼外运</w:t>
            </w:r>
            <w:r>
              <w:rPr>
                <w:rFonts w:hint="eastAsia" w:ascii="微软雅黑" w:hAnsi="微软雅黑" w:eastAsia="微软雅黑" w:cs="微软雅黑"/>
                <w:i w:val="0"/>
                <w:iCs w:val="0"/>
                <w:color w:val="000000"/>
                <w:kern w:val="0"/>
                <w:sz w:val="22"/>
                <w:szCs w:val="22"/>
                <w:u w:val="none"/>
                <w:shd w:val="clear" w:color="auto" w:fill="auto"/>
                <w:lang w:val="en-US" w:eastAsia="zh-CN" w:bidi="ar"/>
              </w:rPr>
              <w:br w:type="textWrapping"/>
            </w:r>
            <w:r>
              <w:rPr>
                <w:rFonts w:hint="eastAsia" w:ascii="微软雅黑" w:hAnsi="微软雅黑" w:eastAsia="微软雅黑" w:cs="微软雅黑"/>
                <w:i w:val="0"/>
                <w:iCs w:val="0"/>
                <w:color w:val="000000"/>
                <w:kern w:val="0"/>
                <w:sz w:val="22"/>
                <w:szCs w:val="22"/>
                <w:u w:val="none"/>
                <w:shd w:val="clear" w:color="auto" w:fill="auto"/>
                <w:lang w:val="en-US" w:eastAsia="zh-CN" w:bidi="ar"/>
              </w:rPr>
              <w:t>2、现场保洁</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094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lang w:val="en-US" w:eastAsia="zh-CN" w:bidi="ar"/>
              </w:rPr>
              <w:t>项</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EC7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shd w:val="clear" w:color="auto" w:fill="auto"/>
              </w:rPr>
            </w:pPr>
            <w:r>
              <w:rPr>
                <w:rFonts w:hint="eastAsia" w:ascii="微软雅黑" w:hAnsi="微软雅黑" w:eastAsia="微软雅黑" w:cs="微软雅黑"/>
                <w:i w:val="0"/>
                <w:iCs w:val="0"/>
                <w:color w:val="000000"/>
                <w:kern w:val="0"/>
                <w:sz w:val="24"/>
                <w:szCs w:val="24"/>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1D02">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shd w:val="clear" w:color="auto" w:fill="auto"/>
                <w:lang w:val="en-US" w:eastAsia="zh-CN"/>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DBD5">
            <w:pPr>
              <w:keepNext w:val="0"/>
              <w:keepLines w:val="0"/>
              <w:widowControl/>
              <w:suppressLineNumbers w:val="0"/>
              <w:jc w:val="both"/>
              <w:textAlignment w:val="center"/>
              <w:rPr>
                <w:rFonts w:hint="eastAsia" w:ascii="微软雅黑" w:hAnsi="微软雅黑" w:eastAsia="微软雅黑" w:cs="微软雅黑"/>
                <w:i w:val="0"/>
                <w:iCs w:val="0"/>
                <w:color w:val="000000"/>
                <w:sz w:val="22"/>
                <w:szCs w:val="22"/>
                <w:u w:val="none"/>
                <w:shd w:val="clear" w:color="auto" w:fill="auto"/>
              </w:rPr>
            </w:pPr>
          </w:p>
        </w:tc>
      </w:tr>
      <w:tr w14:paraId="1DE2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A223">
            <w:pPr>
              <w:keepNext w:val="0"/>
              <w:keepLines w:val="0"/>
              <w:widowControl/>
              <w:suppressLineNumbers w:val="0"/>
              <w:spacing w:line="240" w:lineRule="auto"/>
              <w:jc w:val="center"/>
              <w:textAlignment w:val="center"/>
              <w:rPr>
                <w:rFonts w:hint="default" w:ascii="微软雅黑" w:hAnsi="微软雅黑" w:eastAsia="微软雅黑" w:cs="微软雅黑"/>
                <w:i w:val="0"/>
                <w:iCs w:val="0"/>
                <w:color w:val="000000"/>
                <w:sz w:val="22"/>
                <w:szCs w:val="22"/>
                <w:u w:val="none"/>
                <w:shd w:val="clear" w:color="auto" w:fill="auto"/>
                <w:lang w:val="en-US"/>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13</w:t>
            </w:r>
          </w:p>
        </w:tc>
        <w:tc>
          <w:tcPr>
            <w:tcW w:w="402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6A65">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2"/>
                <w:szCs w:val="22"/>
                <w:u w:val="none"/>
                <w:shd w:val="clear" w:color="auto" w:fill="auto"/>
              </w:rPr>
            </w:pPr>
            <w:r>
              <w:rPr>
                <w:rFonts w:hint="eastAsia" w:ascii="微软雅黑" w:hAnsi="微软雅黑" w:eastAsia="微软雅黑" w:cs="微软雅黑"/>
                <w:i w:val="0"/>
                <w:iCs w:val="0"/>
                <w:color w:val="000000"/>
                <w:kern w:val="0"/>
                <w:sz w:val="22"/>
                <w:szCs w:val="22"/>
                <w:u w:val="none"/>
                <w:shd w:val="clear" w:color="auto" w:fill="auto"/>
                <w:lang w:val="en-US" w:eastAsia="zh-CN" w:bidi="ar"/>
              </w:rPr>
              <w:t>合计</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E22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p>
        </w:tc>
      </w:tr>
    </w:tbl>
    <w:p w14:paraId="335933F0">
      <w:pPr>
        <w:spacing w:line="240" w:lineRule="auto"/>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KSOF4B1AA1F4">
    <w:panose1 w:val="020B06040202020202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37CCE"/>
    <w:multiLevelType w:val="singleLevel"/>
    <w:tmpl w:val="B3837CCE"/>
    <w:lvl w:ilvl="0" w:tentative="0">
      <w:start w:val="1"/>
      <w:numFmt w:val="decimal"/>
      <w:suff w:val="nothing"/>
      <w:lvlText w:val="%1、"/>
      <w:lvlJc w:val="left"/>
    </w:lvl>
  </w:abstractNum>
  <w:abstractNum w:abstractNumId="1">
    <w:nsid w:val="B5A12DEF"/>
    <w:multiLevelType w:val="singleLevel"/>
    <w:tmpl w:val="B5A12DEF"/>
    <w:lvl w:ilvl="0" w:tentative="0">
      <w:start w:val="1"/>
      <w:numFmt w:val="decimal"/>
      <w:suff w:val="nothing"/>
      <w:lvlText w:val="%1、"/>
      <w:lvlJc w:val="left"/>
    </w:lvl>
  </w:abstractNum>
  <w:abstractNum w:abstractNumId="2">
    <w:nsid w:val="CF882AB4"/>
    <w:multiLevelType w:val="singleLevel"/>
    <w:tmpl w:val="CF882AB4"/>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EA4802"/>
    <w:rsid w:val="1A436089"/>
    <w:rsid w:val="1D7E47CC"/>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46D2B52"/>
    <w:rsid w:val="47D37BB9"/>
    <w:rsid w:val="495C4EE9"/>
    <w:rsid w:val="4B105AC6"/>
    <w:rsid w:val="4B4F092F"/>
    <w:rsid w:val="4BFB3039"/>
    <w:rsid w:val="50914CAD"/>
    <w:rsid w:val="52445818"/>
    <w:rsid w:val="54574A59"/>
    <w:rsid w:val="559D5D6A"/>
    <w:rsid w:val="57FA7A08"/>
    <w:rsid w:val="5A1E41A4"/>
    <w:rsid w:val="5BB45DCE"/>
    <w:rsid w:val="5C8358F4"/>
    <w:rsid w:val="5DFB43B4"/>
    <w:rsid w:val="5E417DB0"/>
    <w:rsid w:val="5F2B74DB"/>
    <w:rsid w:val="5F4E5B29"/>
    <w:rsid w:val="611C52EF"/>
    <w:rsid w:val="644B741C"/>
    <w:rsid w:val="64E87C67"/>
    <w:rsid w:val="65385D05"/>
    <w:rsid w:val="67D01153"/>
    <w:rsid w:val="69F03EBF"/>
    <w:rsid w:val="6D0D7C60"/>
    <w:rsid w:val="6D6C185A"/>
    <w:rsid w:val="6E557E91"/>
    <w:rsid w:val="6F532332"/>
    <w:rsid w:val="71180999"/>
    <w:rsid w:val="72694E43"/>
    <w:rsid w:val="73BD0A2D"/>
    <w:rsid w:val="7A6D2B36"/>
    <w:rsid w:val="7C3D2E30"/>
    <w:rsid w:val="7C5155E2"/>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1794</Words>
  <Characters>2033</Characters>
  <Lines>8</Lines>
  <Paragraphs>2</Paragraphs>
  <TotalTime>8</TotalTime>
  <ScaleCrop>false</ScaleCrop>
  <LinksUpToDate>false</LinksUpToDate>
  <CharactersWithSpaces>2096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2025-09-01T07:13:00Z</cp:lastPrinted>
  <dcterms:modified xsi:type="dcterms:W3CDTF">2026-01-26T02:16:24Z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5ED1927AA37246D3A283C208ABC2951A_13</vt:lpwstr>
  </property>
  <property fmtid="{D5CDD505-2E9C-101B-9397-08002B2CF9AE}" pid="4" name="KSOTemplateDocerSaveRecord">
    <vt:lpwstr>eyJoZGlkIjoiNzdlMDVkNDYwYmZkNTE5NGQ0ZTdiYzI2ZDFhMjhiMWQiLCJ1c2VySWQiOiI4MDQyODQ1MTkifQ==</vt:lpwstr>
  </property>
</Properties>
</file>