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8E25C7" w:rsidRDefault="009C7A6B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风湿眼科护士站服务台维修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9C7A6B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风湿眼科护士站服务台维修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D7BA1" w:rsidRPr="00815BE3" w:rsidRDefault="002E1AFF" w:rsidP="009D7BA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9C7A6B">
        <w:rPr>
          <w:rFonts w:ascii="仿宋" w:eastAsia="仿宋" w:hAnsi="仿宋" w:hint="eastAsia"/>
          <w:sz w:val="30"/>
          <w:szCs w:val="30"/>
        </w:rPr>
        <w:t>制作抽屉357㎜*440㎜*90㎜5个，制作茶杯柜1050㎜*650㎜*500㎜1组，拆除柜门板及抽屉，制作柜门板470㎜*413㎜14块，更换桌面软玻璃4200㎜*650㎜4.2m。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9C7A6B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如需登高，须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7B252A">
        <w:rPr>
          <w:rFonts w:ascii="仿宋" w:eastAsia="仿宋" w:hAnsi="仿宋" w:hint="eastAsia"/>
          <w:b/>
          <w:color w:val="000000" w:themeColor="text1"/>
          <w:sz w:val="30"/>
          <w:szCs w:val="30"/>
        </w:rPr>
        <w:t>4400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Pr="0067402C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C448B1" w:rsidRDefault="00C448B1" w:rsidP="002855A8">
      <w:pPr>
        <w:rPr>
          <w:rFonts w:ascii="仿宋" w:eastAsia="仿宋" w:hAnsi="仿宋"/>
          <w:sz w:val="30"/>
          <w:szCs w:val="30"/>
        </w:rPr>
      </w:pPr>
    </w:p>
    <w:p w:rsidR="009C7A6B" w:rsidRDefault="009C7A6B" w:rsidP="002855A8">
      <w:pPr>
        <w:rPr>
          <w:rFonts w:ascii="仿宋" w:eastAsia="仿宋" w:hAnsi="仿宋"/>
          <w:sz w:val="30"/>
          <w:szCs w:val="30"/>
        </w:rPr>
      </w:pPr>
    </w:p>
    <w:p w:rsidR="009C7A6B" w:rsidRDefault="009C7A6B" w:rsidP="002855A8">
      <w:pPr>
        <w:rPr>
          <w:rFonts w:ascii="仿宋" w:eastAsia="仿宋" w:hAnsi="仿宋"/>
          <w:sz w:val="30"/>
          <w:szCs w:val="30"/>
        </w:rPr>
      </w:pPr>
    </w:p>
    <w:p w:rsidR="009C7A6B" w:rsidRDefault="009C7A6B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520" w:type="dxa"/>
        <w:tblInd w:w="93" w:type="dxa"/>
        <w:tblLook w:val="04A0"/>
      </w:tblPr>
      <w:tblGrid>
        <w:gridCol w:w="675"/>
        <w:gridCol w:w="1713"/>
        <w:gridCol w:w="3500"/>
        <w:gridCol w:w="642"/>
        <w:gridCol w:w="992"/>
        <w:gridCol w:w="933"/>
        <w:gridCol w:w="1065"/>
      </w:tblGrid>
      <w:tr w:rsidR="007B252A" w:rsidRPr="007B252A" w:rsidTr="007B252A">
        <w:trPr>
          <w:trHeight w:val="642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风湿眼科护士站服务台维修</w:t>
            </w:r>
            <w:r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7B252A" w:rsidRPr="007B252A" w:rsidTr="007B252A">
        <w:trPr>
          <w:trHeight w:val="43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计量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单位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7B252A" w:rsidRPr="007B252A" w:rsidTr="007B252A">
        <w:trPr>
          <w:trHeight w:val="58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单价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7B252A" w:rsidRPr="007B252A" w:rsidTr="007B252A">
        <w:trPr>
          <w:trHeight w:val="13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抽屉内格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1、材质：多层实木免漆板，厚度12mm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2、规格：357mm×440mm×90mm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3、结构：抽屉内部划分，按要求分格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4、品牌：莫干山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52A" w:rsidRPr="007B252A" w:rsidTr="007B252A">
        <w:trPr>
          <w:trHeight w:val="16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茶杯柜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1、材质：多层实木免漆板，厚度18mm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2、规格：1050mm×650mm×500mm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3、结构：实木板柜体、门板、背板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4、品牌：莫干山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5、辅材：不锈钢铰链、拉手、450抽轨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52A" w:rsidRPr="007B252A" w:rsidTr="007B252A">
        <w:trPr>
          <w:trHeight w:val="1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原柜门门板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抽屉拆除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1、内容：拆除原有柜门门板、抽屉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2、工艺：人工拆除，拆除后分类整理旧件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3、清理：拆除垃圾清运下楼至指定地点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52A" w:rsidRPr="007B252A" w:rsidTr="007B252A">
        <w:trPr>
          <w:trHeight w:val="16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柜门门板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1、材质：多层实木免漆板，厚度18mm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2、规格：470mm×413mm等（共14块 现场勘查）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3、结构：实木板门板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4、品牌：莫干山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5、辅材：不锈钢铰链、拉手、450抽轨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52A" w:rsidRPr="007B252A" w:rsidTr="007B252A">
        <w:trPr>
          <w:trHeight w:val="1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桌面软玻璃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1、名称：桌面 PVC 透明软玻璃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2、材质：2mm 厚食品级 PVC 软玻璃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3、规格：尺寸 4200mm×650mm</w:t>
            </w: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4、工艺：精密切割、边缘圆角打磨（防刮伤）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52A" w:rsidRPr="007B252A" w:rsidTr="007B252A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252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52A" w:rsidRPr="007B252A" w:rsidRDefault="007B252A" w:rsidP="007B25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C7A6B" w:rsidRDefault="009C7A6B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462" w:rsidRDefault="00196462" w:rsidP="002D0212">
      <w:r>
        <w:separator/>
      </w:r>
    </w:p>
  </w:endnote>
  <w:endnote w:type="continuationSeparator" w:id="1">
    <w:p w:rsidR="00196462" w:rsidRDefault="00196462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462" w:rsidRDefault="00196462" w:rsidP="002D0212">
      <w:r>
        <w:separator/>
      </w:r>
    </w:p>
  </w:footnote>
  <w:footnote w:type="continuationSeparator" w:id="1">
    <w:p w:rsidR="00196462" w:rsidRDefault="00196462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3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04C0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96462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52D0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1B06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56C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3C3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3CF2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7402C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30EA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252A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C7A6B"/>
    <w:rsid w:val="009D27AF"/>
    <w:rsid w:val="009D2F25"/>
    <w:rsid w:val="009D3EC7"/>
    <w:rsid w:val="009D6C39"/>
    <w:rsid w:val="009D7BA1"/>
    <w:rsid w:val="009E14CF"/>
    <w:rsid w:val="009F0263"/>
    <w:rsid w:val="009F204C"/>
    <w:rsid w:val="009F2ACC"/>
    <w:rsid w:val="009F43E5"/>
    <w:rsid w:val="00A01594"/>
    <w:rsid w:val="00A13710"/>
    <w:rsid w:val="00A1455F"/>
    <w:rsid w:val="00A167F4"/>
    <w:rsid w:val="00A21F1C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74CBB"/>
    <w:rsid w:val="00C76E24"/>
    <w:rsid w:val="00C80A96"/>
    <w:rsid w:val="00C8293F"/>
    <w:rsid w:val="00C84A2C"/>
    <w:rsid w:val="00C859F0"/>
    <w:rsid w:val="00C9033F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0B5B"/>
    <w:rsid w:val="00CF220E"/>
    <w:rsid w:val="00D01598"/>
    <w:rsid w:val="00D1093A"/>
    <w:rsid w:val="00D13875"/>
    <w:rsid w:val="00D209F9"/>
    <w:rsid w:val="00D267CA"/>
    <w:rsid w:val="00D36553"/>
    <w:rsid w:val="00D455E5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3D5F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9445D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3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219</Words>
  <Characters>1252</Characters>
  <Application>Microsoft Office Word</Application>
  <DocSecurity>0</DocSecurity>
  <Lines>10</Lines>
  <Paragraphs>2</Paragraphs>
  <ScaleCrop>false</ScaleCrop>
  <Company>WRGHO.COM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108</cp:revision>
  <cp:lastPrinted>2025-12-15T00:02:00Z</cp:lastPrinted>
  <dcterms:created xsi:type="dcterms:W3CDTF">2025-03-19T03:22:00Z</dcterms:created>
  <dcterms:modified xsi:type="dcterms:W3CDTF">2025-12-15T02:33:00Z</dcterms:modified>
</cp:coreProperties>
</file>