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75AAB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风雨连廊南侧电梯轿厢PVC板更换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项目</w:t>
      </w:r>
    </w:p>
    <w:p w14:paraId="508E0CEF">
      <w:pPr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比价意向书</w:t>
      </w:r>
    </w:p>
    <w:p w14:paraId="6D44293C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风雨连廊南侧电梯轿厢PVC板更换</w:t>
      </w:r>
    </w:p>
    <w:p w14:paraId="4BE8D4F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二、项目概况及要求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E62031B"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sz w:val="32"/>
          <w:szCs w:val="32"/>
        </w:rPr>
        <w:t>㈠项目概况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风雨连廊南侧电梯轿厢PVC板现损坏较多，影响使用和美观，现准备对轿厢地面PVC板进场重新更换。</w:t>
      </w:r>
      <w:r>
        <w:rPr>
          <w:rFonts w:hint="eastAsia" w:ascii="仿宋" w:hAnsi="仿宋" w:eastAsia="仿宋"/>
          <w:sz w:val="32"/>
          <w:szCs w:val="32"/>
        </w:rPr>
        <w:t>施工时间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服从院方安排。</w:t>
      </w:r>
    </w:p>
    <w:p w14:paraId="138759E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㈡施工要求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8F5536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1.对原轿厢内PVC板进行拆除，拆除后的垃圾施工单位负责处理，不得丢弃于医院内。</w:t>
      </w:r>
    </w:p>
    <w:p w14:paraId="69CC02F7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2.根据现场轿厢内情况将原大理石地面进行抹平，然后再铺设PVC板，保证轿厢地面的平整性。包含所有配件辅材。（现场查看联系人刘工，15050875537）。</w:t>
      </w:r>
    </w:p>
    <w:p w14:paraId="76E88C16">
      <w:pPr>
        <w:numPr>
          <w:ilvl w:val="0"/>
          <w:numId w:val="0"/>
        </w:numPr>
        <w:ind w:left="630" w:left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整个施工过程中，施工单位需安排项目负责人在现场跟踪，督促施工人员规范、安全施工（若涉及专业工种需持证上岗的须持证上岗），施工过程中不得损坏任何无关设备，不得影响正常工作，尽可能减少噪音，及时清理施工过程中产生的垃圾。</w:t>
      </w:r>
    </w:p>
    <w:p w14:paraId="077063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㈢质保期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569C720">
      <w:pPr>
        <w:ind w:firstLine="640" w:firstLineChars="200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本项目质保期为12个月（自验收合格之日起计），质保期内若出现非人为因素损坏，施工单位负责进行维修。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由于产品质量问题，造成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事故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所产生的任何影响或损失，中标单位需全额赔偿。</w:t>
      </w:r>
    </w:p>
    <w:p w14:paraId="06D6815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㈣费用结算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38566749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1.投标报价为一口价，包含整个项目中产生的材料费、人工费等所有费用。</w:t>
      </w:r>
    </w:p>
    <w:p w14:paraId="6B039531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2.施工结束以后，经总务处项目负责人验收合格，一次性付款10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%。</w:t>
      </w:r>
    </w:p>
    <w:p w14:paraId="10A111F9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质保期内出现问题由施工方无偿返工，因故未能及时响应且给招标单位造成不良后果的将被列入黑名单，不再允许参加招标单位各类招标项目。</w:t>
      </w:r>
    </w:p>
    <w:p w14:paraId="5C7881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三、投标人资质要求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02B86832">
      <w:pPr>
        <w:pStyle w:val="5"/>
        <w:shd w:val="clear" w:color="auto" w:fill="FFFFFF"/>
        <w:spacing w:before="0" w:beforeAutospacing="0" w:after="0" w:afterAutospacing="0"/>
        <w:ind w:firstLine="54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1.持有效的营业执照，经营范围包含本项目的内容（做过类似项目的公司可优先考虑）;</w:t>
      </w:r>
    </w:p>
    <w:p w14:paraId="2689DD20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本项目不接受联合体投标，不得转包、分包；</w:t>
      </w:r>
    </w:p>
    <w:p w14:paraId="1FB29271">
      <w:pPr>
        <w:pStyle w:val="5"/>
        <w:shd w:val="clear" w:color="auto" w:fill="FFFFFF"/>
        <w:spacing w:before="0" w:beforeAutospacing="0" w:after="0" w:afterAutospacing="0"/>
        <w:ind w:firstLine="5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.法律、行政法规规定的其他条件。</w:t>
      </w:r>
    </w:p>
    <w:p w14:paraId="3258BEC1">
      <w:pPr>
        <w:adjustRightInd w:val="0"/>
        <w:spacing w:line="480" w:lineRule="exact"/>
        <w:ind w:firstLine="643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四、资格审查方式及特殊情况说明：</w:t>
      </w:r>
    </w:p>
    <w:p w14:paraId="252AC462">
      <w:pPr>
        <w:adjustRightInd w:val="0"/>
        <w:spacing w:line="500" w:lineRule="exact"/>
        <w:ind w:firstLine="640" w:firstLineChars="200"/>
        <w:jc w:val="lef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本次采用资格后审方式。</w:t>
      </w:r>
    </w:p>
    <w:p w14:paraId="4D480D9E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1.满足询价文件实质性要求的单位数量达3家及以上的，公开询价采购，由最低报价的投标单位中标。若最低报价的投标单位有两家及以上，则现场采用二次报价方式，确定中标单位。</w:t>
      </w:r>
    </w:p>
    <w:p w14:paraId="602B7475">
      <w:pPr>
        <w:pStyle w:val="5"/>
        <w:shd w:val="clear" w:color="auto" w:fill="FFFFFF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2.满足询价文件实质性要求的单位数量仅有2家的，则现场转变采购方式，采用竞争性谈判的采购方式，确定中标单位。</w:t>
      </w:r>
    </w:p>
    <w:p w14:paraId="03F6E400">
      <w:pPr>
        <w:pStyle w:val="5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3.满足询价文件实质性要求的单位数量仅有1家的，则现场转变采购方式，采用单一来源谈判的采购方式，确定中标单位。</w:t>
      </w:r>
    </w:p>
    <w:p w14:paraId="7B804ACA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五、项目控制价为1700元，报价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  <w:t>不得高于控制价。</w:t>
      </w:r>
    </w:p>
    <w:p w14:paraId="6864E3BF"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4AB74180">
      <w:pPr>
        <w:pStyle w:val="5"/>
        <w:shd w:val="clear" w:color="auto" w:fill="FFFFFF"/>
        <w:spacing w:before="0" w:beforeAutospacing="0" w:after="0" w:afterAutospacing="0" w:line="520" w:lineRule="exact"/>
        <w:rPr>
          <w:rFonts w:hint="eastAsia" w:ascii="仿宋" w:hAnsi="仿宋" w:eastAsia="仿宋" w:cs="宋体"/>
          <w:b/>
          <w:color w:val="000000"/>
          <w:kern w:val="2"/>
          <w:sz w:val="32"/>
          <w:szCs w:val="22"/>
          <w:lang w:val="en-US" w:eastAsia="zh-CN" w:bidi="ar-SA"/>
        </w:rPr>
      </w:pPr>
    </w:p>
    <w:p w14:paraId="384B82A0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14:paraId="04C63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755" w:type="dxa"/>
            <w:gridSpan w:val="10"/>
          </w:tcPr>
          <w:p w14:paraId="50CB7717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44"/>
                <w:szCs w:val="44"/>
              </w:rPr>
              <w:t>报价清单</w:t>
            </w:r>
          </w:p>
        </w:tc>
      </w:tr>
      <w:tr w14:paraId="3328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84" w:type="dxa"/>
            <w:gridSpan w:val="2"/>
            <w:vAlign w:val="center"/>
          </w:tcPr>
          <w:p w14:paraId="282C60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14:paraId="4BF8663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B2492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14:paraId="146A79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A48E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5" w:type="dxa"/>
            <w:vAlign w:val="center"/>
          </w:tcPr>
          <w:p w14:paraId="0A10778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14:paraId="32FE9A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14:paraId="57102FA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14:paraId="336BBD3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14:paraId="4C4457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F707DC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31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602F9C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3AAD3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007CE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54EF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05" w:type="dxa"/>
            <w:vAlign w:val="center"/>
          </w:tcPr>
          <w:p w14:paraId="0EFF39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14:paraId="48FFA5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14:paraId="42EC4C13">
            <w:pPr>
              <w:rPr>
                <w:rFonts w:ascii="仿宋" w:hAnsi="仿宋" w:eastAsia="仿宋"/>
                <w:sz w:val="24"/>
              </w:rPr>
            </w:pPr>
          </w:p>
          <w:p w14:paraId="2705E5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3BB789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361D8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0B425E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677E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74822D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62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F13C7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14:paraId="6D356D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14:paraId="58195ACF">
            <w:pPr>
              <w:rPr>
                <w:rFonts w:ascii="仿宋" w:hAnsi="仿宋" w:eastAsia="仿宋"/>
                <w:sz w:val="24"/>
              </w:rPr>
            </w:pPr>
          </w:p>
          <w:p w14:paraId="4B6FB56C"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14:paraId="08C8DA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054C39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3A9F8F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04E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03AEBB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EB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605" w:type="dxa"/>
            <w:vAlign w:val="center"/>
          </w:tcPr>
          <w:p w14:paraId="5A45B8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14:paraId="2475039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14:paraId="052E4E8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70" w:type="dxa"/>
            <w:vAlign w:val="center"/>
          </w:tcPr>
          <w:p w14:paraId="624B94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3DCA5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color="auto" w:sz="4" w:space="0"/>
            </w:tcBorders>
            <w:vAlign w:val="center"/>
          </w:tcPr>
          <w:p w14:paraId="20B3B1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7A8E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8" w:type="dxa"/>
            <w:tcBorders>
              <w:left w:val="single" w:color="auto" w:sz="4" w:space="0"/>
            </w:tcBorders>
            <w:vAlign w:val="center"/>
          </w:tcPr>
          <w:p w14:paraId="30A62B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2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55" w:type="dxa"/>
            <w:gridSpan w:val="10"/>
          </w:tcPr>
          <w:p w14:paraId="3B107DFD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43DA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4" w:type="dxa"/>
            <w:gridSpan w:val="3"/>
          </w:tcPr>
          <w:p w14:paraId="16056CA0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14:paraId="08DE214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3A5DCD5A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26112"/>
    <w:rsid w:val="007604DF"/>
    <w:rsid w:val="00764063"/>
    <w:rsid w:val="007C48A3"/>
    <w:rsid w:val="00853282"/>
    <w:rsid w:val="00881874"/>
    <w:rsid w:val="008E46E0"/>
    <w:rsid w:val="009322F1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C300E1D"/>
    <w:rsid w:val="0F413746"/>
    <w:rsid w:val="0FA80C02"/>
    <w:rsid w:val="11E91552"/>
    <w:rsid w:val="130F4961"/>
    <w:rsid w:val="1407008B"/>
    <w:rsid w:val="15847E3C"/>
    <w:rsid w:val="17B92F10"/>
    <w:rsid w:val="1A436089"/>
    <w:rsid w:val="1D7E47CC"/>
    <w:rsid w:val="1EE92A08"/>
    <w:rsid w:val="21294361"/>
    <w:rsid w:val="24877D1C"/>
    <w:rsid w:val="261F562C"/>
    <w:rsid w:val="2927562A"/>
    <w:rsid w:val="2A0A4121"/>
    <w:rsid w:val="2A61691A"/>
    <w:rsid w:val="2DB97E61"/>
    <w:rsid w:val="2FC736C3"/>
    <w:rsid w:val="302F00B3"/>
    <w:rsid w:val="33D91C17"/>
    <w:rsid w:val="38807B07"/>
    <w:rsid w:val="389F10A1"/>
    <w:rsid w:val="38F018EE"/>
    <w:rsid w:val="396D003B"/>
    <w:rsid w:val="40BB4750"/>
    <w:rsid w:val="45EF0B8B"/>
    <w:rsid w:val="47D37BB9"/>
    <w:rsid w:val="4B105AC6"/>
    <w:rsid w:val="4B4F092F"/>
    <w:rsid w:val="4BFB3039"/>
    <w:rsid w:val="50914CAD"/>
    <w:rsid w:val="54574A59"/>
    <w:rsid w:val="559D5D6A"/>
    <w:rsid w:val="56390C1C"/>
    <w:rsid w:val="56982E14"/>
    <w:rsid w:val="5A1E41A4"/>
    <w:rsid w:val="5DE6760C"/>
    <w:rsid w:val="5DFB43B4"/>
    <w:rsid w:val="5F2B74DB"/>
    <w:rsid w:val="605D5BEB"/>
    <w:rsid w:val="63596987"/>
    <w:rsid w:val="64E87C67"/>
    <w:rsid w:val="65385D05"/>
    <w:rsid w:val="69EF4EF1"/>
    <w:rsid w:val="69F03EBF"/>
    <w:rsid w:val="6D0D7C60"/>
    <w:rsid w:val="6D6C185A"/>
    <w:rsid w:val="73BD0A2D"/>
    <w:rsid w:val="7E026C41"/>
    <w:rsid w:val="7E2C7AA0"/>
    <w:rsid w:val="7E8F77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6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938</Words>
  <Characters>975</Characters>
  <Lines>4</Lines>
  <Paragraphs>1</Paragraphs>
  <TotalTime>3</TotalTime>
  <ScaleCrop>false</ScaleCrop>
  <LinksUpToDate>false</LinksUpToDate>
  <CharactersWithSpaces>988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b a</dc:creator>
  <cp:lastModifiedBy>刘虍</cp:lastModifiedBy>
  <dcterms:modified xsi:type="dcterms:W3CDTF">2025-10-15T06:33:07Z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