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D209F9" w:rsidRDefault="00D1093A" w:rsidP="00D1093A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食堂西北侧更换消火栓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D1093A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r>
        <w:rPr>
          <w:rFonts w:ascii="仿宋" w:eastAsia="仿宋" w:hAnsi="仿宋"/>
          <w:color w:val="000000" w:themeColor="text1"/>
          <w:sz w:val="30"/>
          <w:szCs w:val="30"/>
        </w:rPr>
        <w:t>食堂西北侧更换消火栓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B70AC0" w:rsidRPr="00815BE3" w:rsidRDefault="002E1AFF" w:rsidP="00B70A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D209F9" w:rsidRPr="00815BE3">
        <w:rPr>
          <w:rFonts w:ascii="仿宋" w:eastAsia="仿宋" w:hAnsi="仿宋" w:hint="eastAsia"/>
          <w:sz w:val="30"/>
          <w:szCs w:val="30"/>
        </w:rPr>
        <w:t xml:space="preserve"> </w:t>
      </w:r>
      <w:r w:rsidR="00D1093A">
        <w:rPr>
          <w:rFonts w:ascii="仿宋" w:eastAsia="仿宋" w:hAnsi="仿宋" w:hint="eastAsia"/>
          <w:sz w:val="30"/>
          <w:szCs w:val="30"/>
        </w:rPr>
        <w:t>混凝土地面破除，人工挖基坑（1.5m*1.2m），更换消火栓1套，基坑回填，地面恢复，垃圾清理出院区。</w:t>
      </w:r>
    </w:p>
    <w:p w:rsidR="002E1AFF" w:rsidRPr="002172D5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D1093A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D1093A">
        <w:rPr>
          <w:rFonts w:ascii="仿宋" w:eastAsia="仿宋" w:hAnsi="仿宋" w:hint="eastAsia"/>
          <w:b/>
          <w:color w:val="000000" w:themeColor="text1"/>
          <w:sz w:val="30"/>
          <w:szCs w:val="30"/>
        </w:rPr>
        <w:t>2600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8" w:name="_GoBack"/>
      <w:bookmarkEnd w:id="28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D1093A" w:rsidRDefault="00D1093A" w:rsidP="002855A8">
      <w:pPr>
        <w:rPr>
          <w:rFonts w:ascii="仿宋" w:eastAsia="仿宋" w:hAnsi="仿宋"/>
          <w:sz w:val="30"/>
          <w:szCs w:val="30"/>
        </w:rPr>
      </w:pPr>
    </w:p>
    <w:p w:rsidR="00D1093A" w:rsidRDefault="00D1093A" w:rsidP="002855A8">
      <w:pPr>
        <w:rPr>
          <w:rFonts w:ascii="仿宋" w:eastAsia="仿宋" w:hAnsi="仿宋"/>
          <w:sz w:val="30"/>
          <w:szCs w:val="30"/>
        </w:rPr>
      </w:pPr>
    </w:p>
    <w:p w:rsidR="00D1093A" w:rsidRDefault="00D1093A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10150" w:type="dxa"/>
        <w:tblInd w:w="93" w:type="dxa"/>
        <w:tblLook w:val="04A0"/>
      </w:tblPr>
      <w:tblGrid>
        <w:gridCol w:w="10150"/>
      </w:tblGrid>
      <w:tr w:rsidR="00A76B50" w:rsidRPr="00A76B50" w:rsidTr="00A76B50">
        <w:trPr>
          <w:trHeight w:val="882"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980" w:type="dxa"/>
              <w:tblLook w:val="04A0"/>
            </w:tblPr>
            <w:tblGrid>
              <w:gridCol w:w="565"/>
              <w:gridCol w:w="3587"/>
              <w:gridCol w:w="564"/>
              <w:gridCol w:w="564"/>
              <w:gridCol w:w="1350"/>
              <w:gridCol w:w="1350"/>
            </w:tblGrid>
            <w:tr w:rsidR="00D1093A" w:rsidRPr="00D1093A" w:rsidTr="00D1093A">
              <w:trPr>
                <w:trHeight w:val="859"/>
              </w:trPr>
              <w:tc>
                <w:tcPr>
                  <w:tcW w:w="7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 w:val="24"/>
                    </w:rPr>
                  </w:pPr>
                  <w:r w:rsidRPr="00D1093A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30"/>
                      <w:szCs w:val="30"/>
                    </w:rPr>
                    <w:t>食堂西北侧更换消火栓</w:t>
                  </w:r>
                  <w:r w:rsidRPr="00D1093A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30"/>
                      <w:szCs w:val="30"/>
                    </w:rPr>
                    <w:t>项目比价清单</w:t>
                  </w:r>
                </w:p>
              </w:tc>
            </w:tr>
            <w:tr w:rsidR="00D1093A" w:rsidRPr="00D1093A" w:rsidTr="00D1093A">
              <w:trPr>
                <w:trHeight w:val="79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项目特征描述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单价（元）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合价（元）</w:t>
                  </w:r>
                </w:p>
              </w:tc>
            </w:tr>
            <w:tr w:rsidR="00D1093A" w:rsidRPr="00D1093A" w:rsidTr="00D1093A">
              <w:trPr>
                <w:trHeight w:val="799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混凝土地面破除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1093A" w:rsidRPr="00D1093A" w:rsidTr="00D1093A">
              <w:trPr>
                <w:trHeight w:val="799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人工挖基坑（1.5m*1.5m*1.2m)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1093A" w:rsidRPr="00D1093A" w:rsidTr="00D1093A">
              <w:trPr>
                <w:trHeight w:val="799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拆除原消火栓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1093A" w:rsidRPr="00D1093A" w:rsidTr="00D1093A">
              <w:trPr>
                <w:trHeight w:val="799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采购更换消火栓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1093A" w:rsidRPr="00D1093A" w:rsidTr="00D1093A">
              <w:trPr>
                <w:trHeight w:val="799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基坑回填、地面恢复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1093A" w:rsidRPr="00D1093A" w:rsidTr="00D1093A">
              <w:trPr>
                <w:trHeight w:val="799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垃圾清运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1093A" w:rsidRPr="00D1093A" w:rsidTr="00D1093A">
              <w:trPr>
                <w:trHeight w:val="799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D1093A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93A" w:rsidRPr="00D1093A" w:rsidRDefault="00D1093A" w:rsidP="00D109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76B50" w:rsidRPr="00A76B50" w:rsidRDefault="00A76B50" w:rsidP="00A76B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ED8" w:rsidRDefault="00771ED8" w:rsidP="002D0212">
      <w:r>
        <w:separator/>
      </w:r>
    </w:p>
  </w:endnote>
  <w:endnote w:type="continuationSeparator" w:id="1">
    <w:p w:rsidR="00771ED8" w:rsidRDefault="00771ED8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ED8" w:rsidRDefault="00771ED8" w:rsidP="002D0212">
      <w:r>
        <w:separator/>
      </w:r>
    </w:p>
  </w:footnote>
  <w:footnote w:type="continuationSeparator" w:id="1">
    <w:p w:rsidR="00771ED8" w:rsidRDefault="00771ED8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1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2D70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1017E9"/>
    <w:rsid w:val="001024F8"/>
    <w:rsid w:val="001079DC"/>
    <w:rsid w:val="001108C2"/>
    <w:rsid w:val="00113CFC"/>
    <w:rsid w:val="00115525"/>
    <w:rsid w:val="001171E0"/>
    <w:rsid w:val="00121395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4610A"/>
    <w:rsid w:val="005519CF"/>
    <w:rsid w:val="00552054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28F0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410E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61FC8"/>
    <w:rsid w:val="007674C0"/>
    <w:rsid w:val="00770005"/>
    <w:rsid w:val="00770C56"/>
    <w:rsid w:val="00771ED8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15BE3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4C01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4395"/>
    <w:rsid w:val="00B94442"/>
    <w:rsid w:val="00BA4D39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06EA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209F9"/>
    <w:rsid w:val="00D267CA"/>
    <w:rsid w:val="00D455E5"/>
    <w:rsid w:val="00D46D94"/>
    <w:rsid w:val="00D55BED"/>
    <w:rsid w:val="00D62173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874DB"/>
    <w:rsid w:val="00EA0A9B"/>
    <w:rsid w:val="00EA790B"/>
    <w:rsid w:val="00EB0BC9"/>
    <w:rsid w:val="00EB0E89"/>
    <w:rsid w:val="00EB27A6"/>
    <w:rsid w:val="00ED12D9"/>
    <w:rsid w:val="00ED39C5"/>
    <w:rsid w:val="00EE53BF"/>
    <w:rsid w:val="00EF408C"/>
    <w:rsid w:val="00EF4673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158</Words>
  <Characters>904</Characters>
  <Application>Microsoft Office Word</Application>
  <DocSecurity>0</DocSecurity>
  <Lines>7</Lines>
  <Paragraphs>2</Paragraphs>
  <ScaleCrop>false</ScaleCrop>
  <Company>WRGHO.COM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59</cp:revision>
  <cp:lastPrinted>2025-05-30T09:01:00Z</cp:lastPrinted>
  <dcterms:created xsi:type="dcterms:W3CDTF">2025-03-19T03:22:00Z</dcterms:created>
  <dcterms:modified xsi:type="dcterms:W3CDTF">2025-08-11T07:36:00Z</dcterms:modified>
</cp:coreProperties>
</file>