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9F" w:rsidRPr="008B2B20" w:rsidRDefault="00193FED" w:rsidP="0005673A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值班人员工作服</w:t>
      </w:r>
      <w:r w:rsidR="00A57C9F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</w:p>
    <w:p w:rsidR="00A57C9F" w:rsidRPr="00A57C9F" w:rsidRDefault="00193FED" w:rsidP="002903A1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值班人员工作服</w:t>
      </w:r>
      <w:r w:rsidR="00A57C9F" w:rsidRP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比价方案</w:t>
      </w:r>
      <w:r w:rsidR="00A57C9F" w:rsidRPr="00A57C9F">
        <w:rPr>
          <w:rFonts w:ascii="仿宋" w:eastAsia="仿宋" w:hAnsi="仿宋" w:cs="宋体"/>
          <w:color w:val="000000" w:themeColor="text1"/>
          <w:kern w:val="0"/>
          <w:sz w:val="32"/>
        </w:rPr>
        <w:t>具体要求如下：</w:t>
      </w:r>
    </w:p>
    <w:p w:rsidR="00A57C9F" w:rsidRDefault="00A57C9F" w:rsidP="00A57C9F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tbl>
      <w:tblPr>
        <w:tblStyle w:val="a3"/>
        <w:tblW w:w="10349" w:type="dxa"/>
        <w:tblInd w:w="-885" w:type="dxa"/>
        <w:tblLayout w:type="fixed"/>
        <w:tblLook w:val="04A0"/>
      </w:tblPr>
      <w:tblGrid>
        <w:gridCol w:w="1702"/>
        <w:gridCol w:w="4111"/>
        <w:gridCol w:w="1134"/>
        <w:gridCol w:w="3402"/>
      </w:tblGrid>
      <w:tr w:rsidR="00F3741C" w:rsidTr="0005673A">
        <w:trPr>
          <w:trHeight w:val="592"/>
        </w:trPr>
        <w:tc>
          <w:tcPr>
            <w:tcW w:w="1702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产品名称</w:t>
            </w:r>
          </w:p>
        </w:tc>
        <w:tc>
          <w:tcPr>
            <w:tcW w:w="4111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价格</w:t>
            </w:r>
          </w:p>
        </w:tc>
        <w:tc>
          <w:tcPr>
            <w:tcW w:w="3402" w:type="dxa"/>
            <w:vAlign w:val="center"/>
          </w:tcPr>
          <w:p w:rsidR="00F3741C" w:rsidRDefault="00F3741C" w:rsidP="00DF669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备注</w:t>
            </w:r>
          </w:p>
        </w:tc>
      </w:tr>
      <w:tr w:rsidR="00B007B0" w:rsidRPr="00AB412A" w:rsidTr="0005673A">
        <w:trPr>
          <w:trHeight w:val="5519"/>
        </w:trPr>
        <w:tc>
          <w:tcPr>
            <w:tcW w:w="1702" w:type="dxa"/>
            <w:vAlign w:val="center"/>
          </w:tcPr>
          <w:p w:rsidR="00B007B0" w:rsidRDefault="0005673A" w:rsidP="00A36FC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夏季短袖工作服</w:t>
            </w:r>
          </w:p>
        </w:tc>
        <w:tc>
          <w:tcPr>
            <w:tcW w:w="4111" w:type="dxa"/>
            <w:vAlign w:val="center"/>
          </w:tcPr>
          <w:p w:rsidR="00B007B0" w:rsidRDefault="0005673A" w:rsidP="00323227">
            <w:pPr>
              <w:adjustRightInd w:val="0"/>
              <w:jc w:val="center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noProof/>
                <w:color w:val="000000" w:themeColor="text1"/>
                <w:sz w:val="28"/>
                <w:szCs w:val="32"/>
              </w:rPr>
              <w:drawing>
                <wp:inline distT="0" distB="0" distL="0" distR="0">
                  <wp:extent cx="2041318" cy="2636875"/>
                  <wp:effectExtent l="19050" t="0" r="0" b="0"/>
                  <wp:docPr id="5" name="图片 4" descr="微信图片_202507251038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5072510385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054" cy="2641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673A" w:rsidRDefault="0005673A" w:rsidP="0005673A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单件上衣报价</w:t>
            </w:r>
          </w:p>
        </w:tc>
        <w:tc>
          <w:tcPr>
            <w:tcW w:w="1134" w:type="dxa"/>
            <w:vAlign w:val="center"/>
          </w:tcPr>
          <w:p w:rsidR="00D225CF" w:rsidRPr="00D225CF" w:rsidRDefault="00D225CF" w:rsidP="0005673A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5CF">
              <w:rPr>
                <w:rFonts w:ascii="仿宋" w:eastAsia="仿宋" w:hAnsi="仿宋"/>
                <w:sz w:val="28"/>
                <w:szCs w:val="28"/>
              </w:rPr>
              <w:t>元</w:t>
            </w:r>
            <w:r w:rsidRPr="00D225CF">
              <w:rPr>
                <w:rFonts w:ascii="仿宋" w:eastAsia="仿宋" w:hAnsi="仿宋" w:hint="eastAsia"/>
                <w:sz w:val="28"/>
                <w:szCs w:val="28"/>
              </w:rPr>
              <w:t>/件</w:t>
            </w:r>
          </w:p>
        </w:tc>
        <w:tc>
          <w:tcPr>
            <w:tcW w:w="3402" w:type="dxa"/>
            <w:vAlign w:val="center"/>
          </w:tcPr>
          <w:p w:rsidR="0005673A" w:rsidRDefault="0005673A" w:rsidP="0005673A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1、含棉量≥75%；</w:t>
            </w:r>
          </w:p>
          <w:p w:rsidR="00D225CF" w:rsidRPr="00D225CF" w:rsidRDefault="0005673A" w:rsidP="0005673A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2、防静电，抗起球，耐磨，透气。</w:t>
            </w:r>
            <w:r w:rsidRPr="00EF371B">
              <w:rPr>
                <w:rFonts w:ascii="仿宋" w:eastAsia="仿宋" w:hAnsi="仿宋" w:hint="eastAsia"/>
                <w:b/>
                <w:sz w:val="28"/>
                <w:szCs w:val="28"/>
              </w:rPr>
              <w:t>（提供具有CMA或CNAS标识的服装或面料检测报告）</w:t>
            </w:r>
          </w:p>
        </w:tc>
      </w:tr>
      <w:tr w:rsidR="00B007B0" w:rsidRPr="00AB412A" w:rsidTr="0005673A">
        <w:trPr>
          <w:trHeight w:val="1267"/>
        </w:trPr>
        <w:tc>
          <w:tcPr>
            <w:tcW w:w="1702" w:type="dxa"/>
            <w:vAlign w:val="center"/>
          </w:tcPr>
          <w:p w:rsidR="00B007B0" w:rsidRDefault="0005673A" w:rsidP="00A36FC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长袖工作服</w:t>
            </w:r>
          </w:p>
        </w:tc>
        <w:tc>
          <w:tcPr>
            <w:tcW w:w="4111" w:type="dxa"/>
            <w:vAlign w:val="center"/>
          </w:tcPr>
          <w:p w:rsidR="001F5C1F" w:rsidRDefault="002A5343" w:rsidP="002A5343">
            <w:pPr>
              <w:adjustRightInd w:val="0"/>
              <w:jc w:val="center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noProof/>
                <w:color w:val="000000" w:themeColor="text1"/>
                <w:sz w:val="28"/>
                <w:szCs w:val="32"/>
              </w:rPr>
              <w:drawing>
                <wp:inline distT="0" distB="0" distL="0" distR="0">
                  <wp:extent cx="2235052" cy="1793169"/>
                  <wp:effectExtent l="19050" t="0" r="0" b="0"/>
                  <wp:docPr id="2" name="图片 2" descr="C:\Users\2\Documents\WeChat Files\wxid_li0j40x65i0a11\FileStorage\Temp\bab6f51ecd8d5e8ba91005b3c7a60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\Documents\WeChat Files\wxid_li0j40x65i0a11\FileStorage\Temp\bab6f51ecd8d5e8ba91005b3c7a60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181" cy="1803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73A" w:rsidRDefault="0005673A" w:rsidP="0005673A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单件上衣报价</w:t>
            </w:r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007B0" w:rsidRPr="0005673A" w:rsidRDefault="002A5343" w:rsidP="0005673A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5CF">
              <w:rPr>
                <w:rFonts w:ascii="仿宋" w:eastAsia="仿宋" w:hAnsi="仿宋"/>
                <w:sz w:val="28"/>
                <w:szCs w:val="28"/>
              </w:rPr>
              <w:t>元</w:t>
            </w:r>
            <w:r w:rsidRPr="00D225CF">
              <w:rPr>
                <w:rFonts w:ascii="仿宋" w:eastAsia="仿宋" w:hAnsi="仿宋" w:hint="eastAsia"/>
                <w:sz w:val="28"/>
                <w:szCs w:val="28"/>
              </w:rPr>
              <w:t>/件</w:t>
            </w:r>
          </w:p>
        </w:tc>
        <w:tc>
          <w:tcPr>
            <w:tcW w:w="3402" w:type="dxa"/>
            <w:vAlign w:val="center"/>
          </w:tcPr>
          <w:p w:rsidR="00B007B0" w:rsidRDefault="00A3078A" w:rsidP="005743BF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1、含棉量≥75%；</w:t>
            </w:r>
          </w:p>
          <w:p w:rsidR="00A3078A" w:rsidRDefault="00A3078A" w:rsidP="005743BF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2、防静电，抗起球</w:t>
            </w:r>
            <w:r w:rsidR="00FC47EA">
              <w:rPr>
                <w:rFonts w:ascii="仿宋" w:eastAsia="仿宋" w:hAnsi="仿宋" w:hint="eastAsia"/>
                <w:sz w:val="28"/>
                <w:szCs w:val="28"/>
              </w:rPr>
              <w:t>，耐磨，透气。</w:t>
            </w:r>
            <w:r w:rsidR="00660E3B" w:rsidRPr="00EF371B">
              <w:rPr>
                <w:rFonts w:ascii="仿宋" w:eastAsia="仿宋" w:hAnsi="仿宋" w:hint="eastAsia"/>
                <w:b/>
                <w:sz w:val="28"/>
                <w:szCs w:val="28"/>
              </w:rPr>
              <w:t>（提供具有CMA或CNAS标识的服装或面料检测报告）</w:t>
            </w:r>
          </w:p>
        </w:tc>
      </w:tr>
      <w:tr w:rsidR="00A3078A" w:rsidRPr="00AB412A" w:rsidTr="0005673A">
        <w:trPr>
          <w:trHeight w:val="1267"/>
        </w:trPr>
        <w:tc>
          <w:tcPr>
            <w:tcW w:w="10349" w:type="dxa"/>
            <w:gridSpan w:val="4"/>
            <w:vAlign w:val="center"/>
          </w:tcPr>
          <w:p w:rsidR="00A3078A" w:rsidRPr="001F5C1F" w:rsidRDefault="00A3078A" w:rsidP="00B943F1">
            <w:pPr>
              <w:adjustRightInd w:val="0"/>
              <w:spacing w:line="480" w:lineRule="exact"/>
              <w:ind w:left="1540" w:hangingChars="550" w:hanging="154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3078A">
              <w:rPr>
                <w:rFonts w:ascii="仿宋" w:eastAsia="仿宋" w:hAnsi="仿宋" w:hint="eastAsia"/>
                <w:sz w:val="28"/>
                <w:szCs w:val="28"/>
              </w:rPr>
              <w:t>特别需求：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3078A">
              <w:rPr>
                <w:rFonts w:ascii="仿宋" w:eastAsia="仿宋" w:hAnsi="仿宋" w:hint="eastAsia"/>
                <w:sz w:val="28"/>
                <w:szCs w:val="28"/>
              </w:rPr>
              <w:t>1、需在上衣左胸口袋上方印制或绣制医院LOGO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="00B943F1" w:rsidRPr="00A3078A">
              <w:rPr>
                <w:rFonts w:ascii="仿宋" w:eastAsia="仿宋" w:hAnsi="仿宋" w:hint="eastAsia"/>
                <w:sz w:val="28"/>
                <w:szCs w:val="28"/>
              </w:rPr>
              <w:t>要求：耐洗涤、不褪</w:t>
            </w:r>
            <w:r w:rsidR="00B943F1">
              <w:rPr>
                <w:rFonts w:ascii="仿宋" w:eastAsia="仿宋" w:hAnsi="仿宋" w:hint="eastAsia"/>
                <w:sz w:val="28"/>
                <w:szCs w:val="28"/>
              </w:rPr>
              <w:t>色、不脱线；</w:t>
            </w:r>
            <w:r w:rsidR="00B943F1" w:rsidRPr="00A3078A">
              <w:rPr>
                <w:rFonts w:ascii="仿宋" w:eastAsia="仿宋" w:hAnsi="仿宋" w:hint="eastAsia"/>
                <w:sz w:val="28"/>
                <w:szCs w:val="28"/>
              </w:rPr>
              <w:t>具体LOGO和标签处理方式、大小、由供应商设计制作，</w:t>
            </w:r>
            <w:r w:rsidR="00B943F1">
              <w:rPr>
                <w:rFonts w:ascii="仿宋" w:eastAsia="仿宋" w:hAnsi="仿宋" w:hint="eastAsia"/>
                <w:sz w:val="28"/>
                <w:szCs w:val="28"/>
              </w:rPr>
              <w:t>经院方确认后方可投入生产，</w:t>
            </w:r>
            <w:r w:rsidR="00B943F1" w:rsidRPr="00A3078A">
              <w:rPr>
                <w:rFonts w:ascii="仿宋" w:eastAsia="仿宋" w:hAnsi="仿宋" w:hint="eastAsia"/>
                <w:sz w:val="28"/>
                <w:szCs w:val="28"/>
              </w:rPr>
              <w:t>综合单价不得发生改变。</w:t>
            </w:r>
          </w:p>
        </w:tc>
      </w:tr>
    </w:tbl>
    <w:p w:rsidR="00A57C9F" w:rsidRPr="00B0451E" w:rsidRDefault="00A57C9F" w:rsidP="00A57C9F">
      <w:pPr>
        <w:adjustRightInd w:val="0"/>
        <w:spacing w:line="480" w:lineRule="exact"/>
        <w:ind w:firstLineChars="200" w:firstLine="562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lastRenderedPageBreak/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A57C9F" w:rsidRDefault="00A57C9F" w:rsidP="00A57C9F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</w:t>
      </w:r>
      <w:r w:rsidR="00CC46E0">
        <w:rPr>
          <w:rFonts w:ascii="仿宋" w:eastAsia="仿宋" w:hAnsi="仿宋" w:cs="宋体"/>
          <w:color w:val="000000" w:themeColor="text1"/>
          <w:kern w:val="0"/>
          <w:sz w:val="32"/>
        </w:rPr>
        <w:t>比质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比价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方式，各报价单位须提准备好营业执照、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品牌授权（如有需提供）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产品资料、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产品报价，</w:t>
      </w:r>
      <w:r w:rsidR="00C7714B">
        <w:rPr>
          <w:rFonts w:ascii="仿宋" w:eastAsia="仿宋" w:hAnsi="仿宋" w:cs="仿宋"/>
          <w:color w:val="000000"/>
          <w:sz w:val="32"/>
        </w:rPr>
        <w:t>如投标人</w:t>
      </w:r>
      <w:r w:rsidR="00C7714B">
        <w:rPr>
          <w:rFonts w:ascii="仿宋" w:eastAsia="仿宋" w:hAnsi="仿宋" w:cs="仿宋" w:hint="eastAsia"/>
          <w:color w:val="000000"/>
          <w:sz w:val="32"/>
        </w:rPr>
        <w:t>不是</w:t>
      </w:r>
      <w:r w:rsidR="00C7714B">
        <w:rPr>
          <w:rFonts w:ascii="仿宋" w:eastAsia="仿宋" w:hAnsi="仿宋" w:cs="仿宋"/>
          <w:color w:val="000000"/>
          <w:sz w:val="32"/>
        </w:rPr>
        <w:t>公司法人需提供授权委托书和投标代理人身份证复印件（授权委托书和身份证复印件均需加盖公章），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A57C9F" w:rsidRDefault="00CC46E0" w:rsidP="00F3741C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.供应商</w:t>
      </w:r>
      <w:r w:rsidR="00EB08C9">
        <w:rPr>
          <w:rFonts w:ascii="仿宋" w:eastAsia="仿宋" w:hAnsi="仿宋" w:cs="宋体" w:hint="eastAsia"/>
          <w:color w:val="000000" w:themeColor="text1"/>
          <w:kern w:val="0"/>
          <w:sz w:val="32"/>
        </w:rPr>
        <w:t>按比价结果排序。</w:t>
      </w:r>
    </w:p>
    <w:p w:rsidR="00BD6D42" w:rsidRDefault="00BD6D42" w:rsidP="00BD6D42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D6D42"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</w:t>
      </w:r>
      <w:r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BD6D42" w:rsidRPr="00BD6D42" w:rsidRDefault="00D56C5A" w:rsidP="00BD6D4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="006A0813">
        <w:rPr>
          <w:rFonts w:ascii="仿宋" w:eastAsia="仿宋" w:hAnsi="仿宋" w:cs="宋体" w:hint="eastAsia"/>
          <w:color w:val="000000" w:themeColor="text1"/>
          <w:kern w:val="0"/>
          <w:sz w:val="32"/>
        </w:rPr>
        <w:t>本次采用资格后审方式</w:t>
      </w:r>
      <w:r w:rsidR="00EB08C9">
        <w:rPr>
          <w:rFonts w:ascii="仿宋" w:eastAsia="仿宋" w:hAnsi="仿宋" w:cs="宋体" w:hint="eastAsia"/>
          <w:color w:val="000000" w:themeColor="text1"/>
          <w:kern w:val="0"/>
          <w:sz w:val="32"/>
        </w:rPr>
        <w:t>。</w:t>
      </w:r>
    </w:p>
    <w:p w:rsidR="00BD6D42" w:rsidRPr="00F3741C" w:rsidRDefault="00D56C5A" w:rsidP="003749D1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="00BD6D42"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.</w:t>
      </w:r>
      <w:r w:rsidR="00EB08C9">
        <w:rPr>
          <w:rFonts w:ascii="仿宋" w:eastAsia="仿宋" w:hAnsi="仿宋" w:cs="宋体" w:hint="eastAsia"/>
          <w:color w:val="000000" w:themeColor="text1"/>
          <w:kern w:val="0"/>
          <w:sz w:val="32"/>
        </w:rPr>
        <w:t>须带样品至现场进行比质比价。</w:t>
      </w:r>
    </w:p>
    <w:sectPr w:rsidR="00BD6D42" w:rsidRPr="00F3741C" w:rsidSect="0030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5CC" w:rsidRDefault="00C235CC" w:rsidP="00F3741C">
      <w:r>
        <w:separator/>
      </w:r>
    </w:p>
  </w:endnote>
  <w:endnote w:type="continuationSeparator" w:id="1">
    <w:p w:rsidR="00C235CC" w:rsidRDefault="00C235CC" w:rsidP="00F3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5CC" w:rsidRDefault="00C235CC" w:rsidP="00F3741C">
      <w:r>
        <w:separator/>
      </w:r>
    </w:p>
  </w:footnote>
  <w:footnote w:type="continuationSeparator" w:id="1">
    <w:p w:rsidR="00C235CC" w:rsidRDefault="00C235CC" w:rsidP="00F37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42C50"/>
    <w:multiLevelType w:val="hybridMultilevel"/>
    <w:tmpl w:val="9AA0898A"/>
    <w:lvl w:ilvl="0" w:tplc="0F72F82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9F"/>
    <w:rsid w:val="00027BA0"/>
    <w:rsid w:val="0005673A"/>
    <w:rsid w:val="000B4D6E"/>
    <w:rsid w:val="000F30D4"/>
    <w:rsid w:val="00106896"/>
    <w:rsid w:val="00193FED"/>
    <w:rsid w:val="001A2174"/>
    <w:rsid w:val="001E1E09"/>
    <w:rsid w:val="001F5C1F"/>
    <w:rsid w:val="002242C2"/>
    <w:rsid w:val="00236281"/>
    <w:rsid w:val="0026630A"/>
    <w:rsid w:val="0029035C"/>
    <w:rsid w:val="002903A1"/>
    <w:rsid w:val="002A38AC"/>
    <w:rsid w:val="002A5343"/>
    <w:rsid w:val="002D0466"/>
    <w:rsid w:val="002E7EEE"/>
    <w:rsid w:val="00300623"/>
    <w:rsid w:val="00323227"/>
    <w:rsid w:val="0032723C"/>
    <w:rsid w:val="00352194"/>
    <w:rsid w:val="003749D1"/>
    <w:rsid w:val="003844B9"/>
    <w:rsid w:val="003A19AE"/>
    <w:rsid w:val="003B529C"/>
    <w:rsid w:val="003D0601"/>
    <w:rsid w:val="003D172B"/>
    <w:rsid w:val="003F2058"/>
    <w:rsid w:val="004B72D2"/>
    <w:rsid w:val="004D0964"/>
    <w:rsid w:val="00500407"/>
    <w:rsid w:val="00540625"/>
    <w:rsid w:val="005743BF"/>
    <w:rsid w:val="005C6408"/>
    <w:rsid w:val="00621DBA"/>
    <w:rsid w:val="00660E3B"/>
    <w:rsid w:val="00696F6D"/>
    <w:rsid w:val="006A0813"/>
    <w:rsid w:val="006B36C8"/>
    <w:rsid w:val="006C78CE"/>
    <w:rsid w:val="00715CE2"/>
    <w:rsid w:val="007263DA"/>
    <w:rsid w:val="00732736"/>
    <w:rsid w:val="00776A1C"/>
    <w:rsid w:val="00854C7E"/>
    <w:rsid w:val="008769ED"/>
    <w:rsid w:val="008A6983"/>
    <w:rsid w:val="008C1B00"/>
    <w:rsid w:val="009B2F0B"/>
    <w:rsid w:val="009F0BEE"/>
    <w:rsid w:val="00A3078A"/>
    <w:rsid w:val="00A36FC2"/>
    <w:rsid w:val="00A5533B"/>
    <w:rsid w:val="00A57C9F"/>
    <w:rsid w:val="00B007B0"/>
    <w:rsid w:val="00B7363D"/>
    <w:rsid w:val="00B943F1"/>
    <w:rsid w:val="00BD6D42"/>
    <w:rsid w:val="00BE4C4A"/>
    <w:rsid w:val="00C01808"/>
    <w:rsid w:val="00C235CC"/>
    <w:rsid w:val="00C7714B"/>
    <w:rsid w:val="00CC37CD"/>
    <w:rsid w:val="00CC46E0"/>
    <w:rsid w:val="00CD6453"/>
    <w:rsid w:val="00D225CF"/>
    <w:rsid w:val="00D51D38"/>
    <w:rsid w:val="00D56C5A"/>
    <w:rsid w:val="00DF669C"/>
    <w:rsid w:val="00E200B7"/>
    <w:rsid w:val="00EB08C9"/>
    <w:rsid w:val="00EF371B"/>
    <w:rsid w:val="00F3741C"/>
    <w:rsid w:val="00FC47EA"/>
    <w:rsid w:val="00FD3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9F"/>
    <w:pPr>
      <w:widowControl w:val="0"/>
      <w:spacing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7C9F"/>
    <w:pPr>
      <w:spacing w:after="0"/>
    </w:pPr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57C9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57C9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7C9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3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3741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74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2</cp:lastModifiedBy>
  <cp:revision>35</cp:revision>
  <dcterms:created xsi:type="dcterms:W3CDTF">2024-04-19T06:11:00Z</dcterms:created>
  <dcterms:modified xsi:type="dcterms:W3CDTF">2025-07-25T06:38:00Z</dcterms:modified>
</cp:coreProperties>
</file>