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6E" w:rsidRPr="00F8639C" w:rsidRDefault="0095226E" w:rsidP="00F8639C">
      <w:pPr>
        <w:jc w:val="center"/>
        <w:rPr>
          <w:sz w:val="36"/>
          <w:szCs w:val="36"/>
        </w:rPr>
      </w:pPr>
      <w:bookmarkStart w:id="0" w:name="OLE_LINK6"/>
      <w:bookmarkStart w:id="1" w:name="OLE_LINK12"/>
      <w:bookmarkStart w:id="2" w:name="OLE_LINK22"/>
      <w:bookmarkStart w:id="3" w:name="OLE_LINK23"/>
      <w:bookmarkStart w:id="4" w:name="OLE_LINK99"/>
      <w:r w:rsidRPr="00F8639C">
        <w:rPr>
          <w:rFonts w:hint="eastAsia"/>
          <w:sz w:val="36"/>
          <w:szCs w:val="36"/>
        </w:rPr>
        <w:t>熔光纤服务</w:t>
      </w:r>
      <w:bookmarkStart w:id="5" w:name="OLE_LINK13"/>
      <w:bookmarkStart w:id="6" w:name="OLE_LINK21"/>
      <w:bookmarkEnd w:id="0"/>
      <w:bookmarkEnd w:id="1"/>
      <w:r w:rsidR="00F8639C" w:rsidRPr="00F8639C">
        <w:rPr>
          <w:rFonts w:hint="eastAsia"/>
          <w:sz w:val="36"/>
          <w:szCs w:val="36"/>
        </w:rPr>
        <w:t>遴选</w:t>
      </w:r>
      <w:bookmarkEnd w:id="2"/>
      <w:bookmarkEnd w:id="3"/>
      <w:bookmarkEnd w:id="5"/>
      <w:bookmarkEnd w:id="6"/>
      <w:r w:rsidR="00F8639C" w:rsidRPr="00F8639C">
        <w:rPr>
          <w:rFonts w:hint="eastAsia"/>
          <w:sz w:val="36"/>
          <w:szCs w:val="36"/>
        </w:rPr>
        <w:t>文件</w:t>
      </w:r>
      <w:bookmarkEnd w:id="4"/>
    </w:p>
    <w:p w:rsidR="0095226E" w:rsidRDefault="0095226E" w:rsidP="0095226E">
      <w:r>
        <w:t xml:space="preserve"> </w:t>
      </w:r>
    </w:p>
    <w:p w:rsidR="0095226E" w:rsidRDefault="0095226E" w:rsidP="0095226E">
      <w:r>
        <w:rPr>
          <w:rFonts w:hint="eastAsia"/>
        </w:rPr>
        <w:t>一、项目</w:t>
      </w:r>
      <w:bookmarkStart w:id="7" w:name="OLE_LINK20"/>
      <w:r>
        <w:rPr>
          <w:rFonts w:hint="eastAsia"/>
        </w:rPr>
        <w:t>概述</w:t>
      </w:r>
      <w:bookmarkEnd w:id="7"/>
    </w:p>
    <w:p w:rsidR="0095226E" w:rsidRDefault="0095226E" w:rsidP="0095226E">
      <w:r>
        <w:t xml:space="preserve"> </w:t>
      </w:r>
    </w:p>
    <w:p w:rsidR="0095226E" w:rsidRDefault="0095226E" w:rsidP="0095226E">
      <w:pPr>
        <w:ind w:firstLineChars="200" w:firstLine="420"/>
      </w:pPr>
      <w:bookmarkStart w:id="8" w:name="OLE_LINK4"/>
      <w:r>
        <w:rPr>
          <w:rFonts w:hint="eastAsia"/>
        </w:rPr>
        <w:t>为保障江苏大学附属医院通信网络的高效稳定运行，需遴选专业熔光纤服务，完成指定区域内光纤的熔接、测试及故障处理工作，确保光纤链路的低损耗、高稳定性，满足数据传输与通信业务需求，采用综合单价报价（元</w:t>
      </w:r>
      <w:r>
        <w:rPr>
          <w:rFonts w:hint="eastAsia"/>
        </w:rPr>
        <w:t>/</w:t>
      </w:r>
      <w:r>
        <w:rPr>
          <w:rFonts w:hint="eastAsia"/>
        </w:rPr>
        <w:t>芯）具体按实际熔纤数量结算。</w:t>
      </w:r>
      <w:bookmarkEnd w:id="8"/>
    </w:p>
    <w:p w:rsidR="0095226E" w:rsidRDefault="0095226E" w:rsidP="0095226E">
      <w:r>
        <w:t xml:space="preserve"> </w:t>
      </w:r>
    </w:p>
    <w:p w:rsidR="0095226E" w:rsidRDefault="0095226E" w:rsidP="0095226E">
      <w:r>
        <w:rPr>
          <w:rFonts w:hint="eastAsia"/>
        </w:rPr>
        <w:t>二、服务内容及要求</w:t>
      </w:r>
    </w:p>
    <w:p w:rsidR="0095226E" w:rsidRDefault="0095226E" w:rsidP="0095226E">
      <w:r>
        <w:t xml:space="preserve"> </w:t>
      </w:r>
    </w:p>
    <w:p w:rsidR="0095226E" w:rsidRDefault="0095226E" w:rsidP="0095226E">
      <w:r>
        <w:rPr>
          <w:rFonts w:hint="eastAsia"/>
        </w:rPr>
        <w:t>1. </w:t>
      </w:r>
      <w:r>
        <w:rPr>
          <w:rFonts w:hint="eastAsia"/>
        </w:rPr>
        <w:t>熔接服务</w:t>
      </w:r>
    </w:p>
    <w:p w:rsidR="0095226E" w:rsidRDefault="0095226E" w:rsidP="00336EAE">
      <w:pPr>
        <w:ind w:firstLineChars="200" w:firstLine="420"/>
      </w:pPr>
      <w:r>
        <w:rPr>
          <w:rFonts w:hint="eastAsia"/>
        </w:rPr>
        <w:t>提供单模</w:t>
      </w:r>
      <w:r>
        <w:rPr>
          <w:rFonts w:hint="eastAsia"/>
        </w:rPr>
        <w:t>/</w:t>
      </w:r>
      <w:r>
        <w:rPr>
          <w:rFonts w:hint="eastAsia"/>
        </w:rPr>
        <w:t>多模光纤熔接，采用高精度熔接机完成光纤端面处理、熔接操作，熔接损耗≤</w:t>
      </w:r>
      <w:r>
        <w:rPr>
          <w:rFonts w:hint="eastAsia"/>
        </w:rPr>
        <w:t>0.05dB/</w:t>
      </w:r>
      <w:r>
        <w:rPr>
          <w:rFonts w:hint="eastAsia"/>
        </w:rPr>
        <w:t>点。</w:t>
      </w:r>
    </w:p>
    <w:p w:rsidR="0095226E" w:rsidRDefault="0095226E" w:rsidP="00336EAE">
      <w:pPr>
        <w:ind w:firstLineChars="200" w:firstLine="420"/>
      </w:pPr>
      <w:r>
        <w:rPr>
          <w:rFonts w:hint="eastAsia"/>
        </w:rPr>
        <w:t>熔接数量：</w:t>
      </w:r>
      <w:bookmarkStart w:id="9" w:name="OLE_LINK3"/>
      <w:r>
        <w:rPr>
          <w:rFonts w:hint="eastAsia"/>
        </w:rPr>
        <w:t>具体按实际工程量结算</w:t>
      </w:r>
      <w:bookmarkEnd w:id="9"/>
      <w:r>
        <w:rPr>
          <w:rFonts w:hint="eastAsia"/>
        </w:rPr>
        <w:t>。</w:t>
      </w:r>
    </w:p>
    <w:p w:rsidR="0095226E" w:rsidRDefault="0095226E" w:rsidP="0095226E">
      <w:r>
        <w:rPr>
          <w:rFonts w:hint="eastAsia"/>
        </w:rPr>
        <w:t>2. </w:t>
      </w:r>
      <w:r>
        <w:rPr>
          <w:rFonts w:hint="eastAsia"/>
        </w:rPr>
        <w:t>测试服务</w:t>
      </w:r>
    </w:p>
    <w:p w:rsidR="0095226E" w:rsidRDefault="0095226E" w:rsidP="00336EAE">
      <w:pPr>
        <w:ind w:firstLineChars="200" w:firstLine="420"/>
      </w:pPr>
      <w:r>
        <w:rPr>
          <w:rFonts w:hint="eastAsia"/>
        </w:rPr>
        <w:t>使用光时域反射仪（</w:t>
      </w:r>
      <w:r>
        <w:rPr>
          <w:rFonts w:hint="eastAsia"/>
        </w:rPr>
        <w:t>OTDR</w:t>
      </w:r>
      <w:r>
        <w:rPr>
          <w:rFonts w:hint="eastAsia"/>
        </w:rPr>
        <w:t>）、光功率计等设备，对熔接后的光纤进行衰减测试、链路通断检测，出具详细测试报告。测试指标需符合国际电信联盟（</w:t>
      </w:r>
      <w:r>
        <w:rPr>
          <w:rFonts w:hint="eastAsia"/>
        </w:rPr>
        <w:t>ITU-T</w:t>
      </w:r>
      <w:r>
        <w:rPr>
          <w:rFonts w:hint="eastAsia"/>
        </w:rPr>
        <w:t>）相关标准。</w:t>
      </w:r>
    </w:p>
    <w:p w:rsidR="0095226E" w:rsidRDefault="0095226E" w:rsidP="0095226E">
      <w:r>
        <w:rPr>
          <w:rFonts w:hint="eastAsia"/>
        </w:rPr>
        <w:t>3. </w:t>
      </w:r>
      <w:r>
        <w:rPr>
          <w:rFonts w:hint="eastAsia"/>
        </w:rPr>
        <w:t>安装</w:t>
      </w:r>
    </w:p>
    <w:p w:rsidR="0095226E" w:rsidRDefault="0095226E" w:rsidP="00336EAE">
      <w:pPr>
        <w:ind w:firstLineChars="200" w:firstLine="420"/>
      </w:pPr>
      <w:r>
        <w:rPr>
          <w:rFonts w:hint="eastAsia"/>
        </w:rPr>
        <w:t>根据现场环境完成光纤</w:t>
      </w:r>
      <w:r w:rsidR="00336EAE">
        <w:rPr>
          <w:rFonts w:hint="eastAsia"/>
        </w:rPr>
        <w:t>熔纤后</w:t>
      </w:r>
      <w:r>
        <w:rPr>
          <w:rFonts w:hint="eastAsia"/>
        </w:rPr>
        <w:t>、成端及配线架安装</w:t>
      </w:r>
      <w:r w:rsidR="00336EAE">
        <w:rPr>
          <w:rFonts w:hint="eastAsia"/>
        </w:rPr>
        <w:t>（材料由甲方提供）</w:t>
      </w:r>
      <w:r>
        <w:rPr>
          <w:rFonts w:hint="eastAsia"/>
        </w:rPr>
        <w:t>，确保走线规范、标识清晰。</w:t>
      </w:r>
    </w:p>
    <w:p w:rsidR="0095226E" w:rsidRDefault="0095226E" w:rsidP="0095226E">
      <w:r>
        <w:rPr>
          <w:rFonts w:hint="eastAsia"/>
        </w:rPr>
        <w:t>4. </w:t>
      </w:r>
      <w:r>
        <w:rPr>
          <w:rFonts w:hint="eastAsia"/>
        </w:rPr>
        <w:t>应急响应</w:t>
      </w:r>
    </w:p>
    <w:p w:rsidR="0095226E" w:rsidRDefault="0095226E" w:rsidP="00336EAE">
      <w:pPr>
        <w:ind w:firstLineChars="200" w:firstLine="420"/>
      </w:pPr>
      <w:r>
        <w:rPr>
          <w:rFonts w:hint="eastAsia"/>
        </w:rPr>
        <w:t>提供</w:t>
      </w:r>
      <w:r>
        <w:rPr>
          <w:rFonts w:hint="eastAsia"/>
        </w:rPr>
        <w:t>7</w:t>
      </w:r>
      <w:r>
        <w:rPr>
          <w:rFonts w:hint="eastAsia"/>
        </w:rPr>
        <w:t>×</w:t>
      </w:r>
      <w:r>
        <w:rPr>
          <w:rFonts w:hint="eastAsia"/>
        </w:rPr>
        <w:t>24</w:t>
      </w:r>
      <w:r>
        <w:rPr>
          <w:rFonts w:hint="eastAsia"/>
        </w:rPr>
        <w:t>小时故障抢修服务，市区内接到</w:t>
      </w:r>
      <w:r w:rsidR="003F2B80">
        <w:rPr>
          <w:rFonts w:hint="eastAsia"/>
        </w:rPr>
        <w:t>熔纤要求</w:t>
      </w:r>
      <w:r>
        <w:rPr>
          <w:rFonts w:hint="eastAsia"/>
        </w:rPr>
        <w:t>通知后</w:t>
      </w:r>
      <w:r w:rsidR="00336EAE">
        <w:rPr>
          <w:rFonts w:hint="eastAsia"/>
        </w:rPr>
        <w:t>1</w:t>
      </w:r>
      <w:r>
        <w:rPr>
          <w:rFonts w:hint="eastAsia"/>
        </w:rPr>
        <w:t>小时内抵达现场响应。</w:t>
      </w:r>
    </w:p>
    <w:p w:rsidR="003F2B80" w:rsidRDefault="003F2B80" w:rsidP="003F2B80">
      <w:r>
        <w:rPr>
          <w:rFonts w:hint="eastAsia"/>
        </w:rPr>
        <w:t>5.</w:t>
      </w:r>
      <w:r>
        <w:rPr>
          <w:rFonts w:hint="eastAsia"/>
        </w:rPr>
        <w:t>服务期：</w:t>
      </w:r>
      <w:r>
        <w:rPr>
          <w:rFonts w:hint="eastAsia"/>
        </w:rPr>
        <w:t>3</w:t>
      </w:r>
      <w:r>
        <w:rPr>
          <w:rFonts w:hint="eastAsia"/>
        </w:rPr>
        <w:t>年</w:t>
      </w:r>
      <w:r w:rsidR="00D05001" w:rsidRPr="00671862">
        <w:rPr>
          <w:rFonts w:hint="eastAsia"/>
        </w:rPr>
        <w:t>（以</w:t>
      </w:r>
      <w:r w:rsidR="00D05001">
        <w:rPr>
          <w:rFonts w:hint="eastAsia"/>
        </w:rPr>
        <w:t>签订框架协议之日</w:t>
      </w:r>
      <w:r w:rsidR="00D05001" w:rsidRPr="00671862">
        <w:rPr>
          <w:rFonts w:hint="eastAsia"/>
        </w:rPr>
        <w:t>起计）</w:t>
      </w:r>
      <w:r>
        <w:rPr>
          <w:rFonts w:hint="eastAsia"/>
        </w:rPr>
        <w:t>。</w:t>
      </w:r>
    </w:p>
    <w:p w:rsidR="0095226E" w:rsidRDefault="0095226E" w:rsidP="0095226E">
      <w:r>
        <w:t xml:space="preserve"> </w:t>
      </w:r>
    </w:p>
    <w:p w:rsidR="0095226E" w:rsidRDefault="0095226E" w:rsidP="0095226E">
      <w:r>
        <w:rPr>
          <w:rFonts w:hint="eastAsia"/>
        </w:rPr>
        <w:t>三、供应商资质要求</w:t>
      </w:r>
    </w:p>
    <w:p w:rsidR="0095226E" w:rsidRDefault="0095226E" w:rsidP="0095226E">
      <w:r>
        <w:t xml:space="preserve"> </w:t>
      </w:r>
    </w:p>
    <w:p w:rsidR="0095226E" w:rsidRDefault="0095226E" w:rsidP="0095226E">
      <w:r>
        <w:rPr>
          <w:rFonts w:hint="eastAsia"/>
        </w:rPr>
        <w:t>1. </w:t>
      </w:r>
      <w:r>
        <w:rPr>
          <w:rFonts w:hint="eastAsia"/>
        </w:rPr>
        <w:t>具备独立法人资格，持有合法有效的营业执照。</w:t>
      </w:r>
    </w:p>
    <w:p w:rsidR="0095226E" w:rsidRDefault="00336EAE" w:rsidP="0095226E">
      <w:r>
        <w:rPr>
          <w:rFonts w:hint="eastAsia"/>
        </w:rPr>
        <w:t>2</w:t>
      </w:r>
      <w:r w:rsidR="0095226E">
        <w:rPr>
          <w:rFonts w:hint="eastAsia"/>
        </w:rPr>
        <w:t>. </w:t>
      </w:r>
      <w:r w:rsidR="0095226E">
        <w:rPr>
          <w:rFonts w:hint="eastAsia"/>
        </w:rPr>
        <w:t>服务团队需配备专业技术人员（如光纤熔接工程师、通信工程师等）。</w:t>
      </w:r>
    </w:p>
    <w:p w:rsidR="0095226E" w:rsidRDefault="0095226E" w:rsidP="0095226E">
      <w:r>
        <w:rPr>
          <w:rFonts w:hint="eastAsia"/>
        </w:rPr>
        <w:t>4. </w:t>
      </w:r>
      <w:r>
        <w:rPr>
          <w:rFonts w:hint="eastAsia"/>
        </w:rPr>
        <w:t>具备完善的质量保障体系和售后服务机制。</w:t>
      </w:r>
    </w:p>
    <w:p w:rsidR="0095226E" w:rsidRDefault="0095226E" w:rsidP="0095226E">
      <w:r>
        <w:t xml:space="preserve"> </w:t>
      </w:r>
    </w:p>
    <w:p w:rsidR="0095226E" w:rsidRDefault="0095226E" w:rsidP="0095226E">
      <w:r>
        <w:rPr>
          <w:rFonts w:hint="eastAsia"/>
        </w:rPr>
        <w:t>四、交付标准</w:t>
      </w:r>
    </w:p>
    <w:p w:rsidR="0095226E" w:rsidRDefault="0095226E" w:rsidP="0095226E">
      <w:r>
        <w:t xml:space="preserve"> </w:t>
      </w:r>
    </w:p>
    <w:p w:rsidR="0095226E" w:rsidRDefault="0095226E" w:rsidP="0095226E">
      <w:r>
        <w:rPr>
          <w:rFonts w:hint="eastAsia"/>
        </w:rPr>
        <w:t>1. </w:t>
      </w:r>
      <w:r>
        <w:rPr>
          <w:rFonts w:hint="eastAsia"/>
        </w:rPr>
        <w:t>所有熔接光纤需通过测试验收</w:t>
      </w:r>
      <w:r w:rsidR="00336EAE">
        <w:rPr>
          <w:rFonts w:hint="eastAsia"/>
        </w:rPr>
        <w:t>报告</w:t>
      </w:r>
      <w:r>
        <w:rPr>
          <w:rFonts w:hint="eastAsia"/>
        </w:rPr>
        <w:t>，合格率≥</w:t>
      </w:r>
      <w:r>
        <w:rPr>
          <w:rFonts w:hint="eastAsia"/>
        </w:rPr>
        <w:t>99%</w:t>
      </w:r>
      <w:r>
        <w:rPr>
          <w:rFonts w:hint="eastAsia"/>
        </w:rPr>
        <w:t>。</w:t>
      </w:r>
    </w:p>
    <w:p w:rsidR="0095226E" w:rsidRDefault="00336EAE" w:rsidP="0095226E">
      <w:r>
        <w:rPr>
          <w:rFonts w:hint="eastAsia"/>
        </w:rPr>
        <w:t>2</w:t>
      </w:r>
      <w:r w:rsidR="0095226E">
        <w:rPr>
          <w:rFonts w:hint="eastAsia"/>
        </w:rPr>
        <w:t>. </w:t>
      </w:r>
      <w:r w:rsidR="0095226E">
        <w:rPr>
          <w:rFonts w:hint="eastAsia"/>
        </w:rPr>
        <w:t>提供</w:t>
      </w:r>
      <w:r>
        <w:rPr>
          <w:rFonts w:hint="eastAsia"/>
        </w:rPr>
        <w:t>12</w:t>
      </w:r>
      <w:r w:rsidR="0095226E">
        <w:rPr>
          <w:rFonts w:hint="eastAsia"/>
        </w:rPr>
        <w:t>个月的免费质保期，质保期内负责非人为损坏的维修及更换。</w:t>
      </w:r>
    </w:p>
    <w:p w:rsidR="0095226E" w:rsidRDefault="00D05001" w:rsidP="0095226E">
      <w:r>
        <w:rPr>
          <w:rFonts w:hint="eastAsia"/>
        </w:rPr>
        <w:t>3.</w:t>
      </w:r>
      <w:r w:rsidRPr="00D05001">
        <w:rPr>
          <w:rFonts w:hint="eastAsia"/>
        </w:rPr>
        <w:t xml:space="preserve"> </w:t>
      </w:r>
      <w:r w:rsidRPr="00671862">
        <w:rPr>
          <w:rFonts w:hint="eastAsia"/>
        </w:rPr>
        <w:t>付款方式：</w:t>
      </w:r>
      <w:r>
        <w:rPr>
          <w:rFonts w:hint="eastAsia"/>
        </w:rPr>
        <w:t>按单次项目结算，</w:t>
      </w:r>
      <w:r w:rsidRPr="00671862">
        <w:rPr>
          <w:rFonts w:hint="eastAsia"/>
        </w:rPr>
        <w:t>验收合格后，</w:t>
      </w:r>
      <w:r>
        <w:rPr>
          <w:rFonts w:hint="eastAsia"/>
          <w:kern w:val="0"/>
        </w:rPr>
        <w:t>供应商需提供正规发票</w:t>
      </w:r>
      <w:r w:rsidRPr="00671862">
        <w:rPr>
          <w:rFonts w:hint="eastAsia"/>
        </w:rPr>
        <w:t>。</w:t>
      </w:r>
    </w:p>
    <w:p w:rsidR="0095226E" w:rsidRDefault="0095226E" w:rsidP="0095226E">
      <w:r>
        <w:rPr>
          <w:rFonts w:hint="eastAsia"/>
        </w:rPr>
        <w:t>五、报价要求</w:t>
      </w:r>
    </w:p>
    <w:p w:rsidR="001D5943" w:rsidRDefault="001D5943" w:rsidP="0095226E">
      <w:r>
        <w:rPr>
          <w:rFonts w:hint="eastAsia"/>
        </w:rPr>
        <w:t>1</w:t>
      </w:r>
      <w:r>
        <w:rPr>
          <w:rFonts w:hint="eastAsia"/>
        </w:rPr>
        <w:t>．本项目最高限价：</w:t>
      </w:r>
      <w:r>
        <w:rPr>
          <w:rFonts w:hint="eastAsia"/>
        </w:rPr>
        <w:t>单价报价（</w:t>
      </w:r>
      <w:r>
        <w:rPr>
          <w:rFonts w:hint="eastAsia"/>
        </w:rPr>
        <w:t>30</w:t>
      </w:r>
      <w:r>
        <w:rPr>
          <w:rFonts w:hint="eastAsia"/>
        </w:rPr>
        <w:t>元</w:t>
      </w:r>
      <w:r>
        <w:rPr>
          <w:rFonts w:hint="eastAsia"/>
        </w:rPr>
        <w:t>/</w:t>
      </w:r>
      <w:r>
        <w:rPr>
          <w:rFonts w:hint="eastAsia"/>
        </w:rPr>
        <w:t>芯）</w:t>
      </w:r>
    </w:p>
    <w:p w:rsidR="0095226E" w:rsidRDefault="001D5943" w:rsidP="0095226E">
      <w:r>
        <w:rPr>
          <w:rFonts w:hint="eastAsia"/>
        </w:rPr>
        <w:t>2</w:t>
      </w:r>
      <w:r w:rsidR="0095226E">
        <w:rPr>
          <w:rFonts w:hint="eastAsia"/>
        </w:rPr>
        <w:t>. </w:t>
      </w:r>
      <w:r w:rsidR="0095226E">
        <w:rPr>
          <w:rFonts w:hint="eastAsia"/>
        </w:rPr>
        <w:t>报价应包含人工费、设备使用费、材料费、交通费、税费等全部费用。</w:t>
      </w:r>
    </w:p>
    <w:p w:rsidR="0095226E" w:rsidRDefault="001D5943" w:rsidP="0095226E">
      <w:r>
        <w:rPr>
          <w:rFonts w:hint="eastAsia"/>
        </w:rPr>
        <w:t>3</w:t>
      </w:r>
      <w:r w:rsidR="0095226E">
        <w:rPr>
          <w:rFonts w:hint="eastAsia"/>
        </w:rPr>
        <w:t>. </w:t>
      </w:r>
      <w:bookmarkStart w:id="10" w:name="OLE_LINK1"/>
      <w:bookmarkStart w:id="11" w:name="OLE_LINK2"/>
      <w:r w:rsidR="0095226E">
        <w:rPr>
          <w:rFonts w:hint="eastAsia"/>
        </w:rPr>
        <w:t>采用综合</w:t>
      </w:r>
      <w:bookmarkStart w:id="12" w:name="OLE_LINK101"/>
      <w:r w:rsidR="0095226E">
        <w:rPr>
          <w:rFonts w:hint="eastAsia"/>
        </w:rPr>
        <w:t>单价报价（元</w:t>
      </w:r>
      <w:r w:rsidR="0095226E">
        <w:rPr>
          <w:rFonts w:hint="eastAsia"/>
        </w:rPr>
        <w:t>/</w:t>
      </w:r>
      <w:r w:rsidR="0095226E">
        <w:rPr>
          <w:rFonts w:hint="eastAsia"/>
        </w:rPr>
        <w:t>芯）</w:t>
      </w:r>
      <w:bookmarkEnd w:id="10"/>
      <w:bookmarkEnd w:id="11"/>
      <w:bookmarkEnd w:id="12"/>
      <w:r w:rsidR="0095226E">
        <w:rPr>
          <w:rFonts w:hint="eastAsia"/>
        </w:rPr>
        <w:t>明确计价方式。</w:t>
      </w:r>
    </w:p>
    <w:p w:rsidR="005515B1" w:rsidRDefault="005515B1" w:rsidP="003F2B80">
      <w:pPr>
        <w:spacing w:line="360" w:lineRule="auto"/>
        <w:jc w:val="center"/>
        <w:rPr>
          <w:rFonts w:hint="eastAsia"/>
        </w:rPr>
      </w:pPr>
      <w:bookmarkStart w:id="13" w:name="_GoBack"/>
      <w:bookmarkEnd w:id="13"/>
    </w:p>
    <w:p w:rsidR="003F2B80" w:rsidRDefault="003F2B80" w:rsidP="003F2B80">
      <w:pPr>
        <w:spacing w:line="360" w:lineRule="auto"/>
        <w:jc w:val="center"/>
        <w:rPr>
          <w:rFonts w:ascii="微软雅黑" w:eastAsia="微软雅黑" w:hAnsi="微软雅黑" w:cs="微软雅黑"/>
          <w:sz w:val="56"/>
          <w:szCs w:val="56"/>
        </w:rPr>
      </w:pPr>
      <w:bookmarkStart w:id="14" w:name="OLE_LINK32"/>
      <w:r w:rsidRPr="003F2B80">
        <w:rPr>
          <w:rFonts w:ascii="微软雅黑" w:eastAsia="微软雅黑" w:hAnsi="微软雅黑" w:cs="微软雅黑" w:hint="eastAsia"/>
          <w:sz w:val="56"/>
          <w:szCs w:val="56"/>
        </w:rPr>
        <w:lastRenderedPageBreak/>
        <w:t>遴选</w:t>
      </w:r>
      <w:r>
        <w:rPr>
          <w:rFonts w:ascii="微软雅黑" w:eastAsia="微软雅黑" w:hAnsi="微软雅黑" w:cs="微软雅黑" w:hint="eastAsia"/>
          <w:sz w:val="56"/>
          <w:szCs w:val="56"/>
        </w:rPr>
        <w:t>比价文件</w:t>
      </w:r>
    </w:p>
    <w:p w:rsidR="003F2B80" w:rsidRDefault="003F2B80" w:rsidP="003F2B80">
      <w:pPr>
        <w:spacing w:line="420" w:lineRule="exact"/>
        <w:jc w:val="center"/>
        <w:rPr>
          <w:rFonts w:ascii="微软雅黑" w:eastAsia="微软雅黑" w:hAnsi="微软雅黑" w:cs="微软雅黑"/>
          <w:sz w:val="48"/>
          <w:szCs w:val="48"/>
        </w:rPr>
      </w:pPr>
    </w:p>
    <w:p w:rsidR="003F2B80" w:rsidRDefault="003F2B80" w:rsidP="003F2B80">
      <w:pPr>
        <w:spacing w:line="420" w:lineRule="exact"/>
        <w:jc w:val="center"/>
        <w:rPr>
          <w:rFonts w:ascii="微软雅黑" w:eastAsia="微软雅黑" w:hAnsi="微软雅黑" w:cs="微软雅黑"/>
          <w:sz w:val="44"/>
          <w:szCs w:val="44"/>
        </w:rPr>
      </w:pPr>
    </w:p>
    <w:p w:rsidR="003F2B80" w:rsidRDefault="003F2B80" w:rsidP="003F2B80">
      <w:pPr>
        <w:spacing w:line="420" w:lineRule="exact"/>
        <w:jc w:val="center"/>
        <w:rPr>
          <w:rFonts w:ascii="微软雅黑" w:eastAsia="微软雅黑" w:hAnsi="微软雅黑" w:cs="微软雅黑"/>
          <w:sz w:val="44"/>
          <w:szCs w:val="44"/>
        </w:rPr>
      </w:pPr>
    </w:p>
    <w:p w:rsidR="003F2B80" w:rsidRDefault="003F2B80" w:rsidP="003F2B80">
      <w:pPr>
        <w:spacing w:line="420" w:lineRule="exact"/>
        <w:jc w:val="center"/>
        <w:rPr>
          <w:rFonts w:ascii="微软雅黑" w:eastAsia="微软雅黑" w:hAnsi="微软雅黑" w:cs="微软雅黑"/>
          <w:sz w:val="44"/>
          <w:szCs w:val="44"/>
        </w:rPr>
      </w:pPr>
    </w:p>
    <w:p w:rsidR="003F2B80" w:rsidRDefault="003F2B80" w:rsidP="003F2B80">
      <w:pPr>
        <w:spacing w:line="360" w:lineRule="auto"/>
        <w:rPr>
          <w:rFonts w:ascii="微软雅黑" w:eastAsia="微软雅黑" w:hAnsi="微软雅黑" w:cs="微软雅黑"/>
          <w:sz w:val="32"/>
          <w:szCs w:val="32"/>
        </w:rPr>
      </w:pPr>
      <w:r>
        <w:rPr>
          <w:rFonts w:ascii="微软雅黑" w:eastAsia="微软雅黑" w:hAnsi="微软雅黑" w:cs="微软雅黑" w:hint="eastAsia"/>
          <w:sz w:val="44"/>
          <w:szCs w:val="44"/>
        </w:rPr>
        <w:t xml:space="preserve">   </w:t>
      </w:r>
      <w:r>
        <w:rPr>
          <w:rFonts w:ascii="微软雅黑" w:eastAsia="微软雅黑" w:hAnsi="微软雅黑" w:cs="微软雅黑" w:hint="eastAsia"/>
          <w:sz w:val="32"/>
          <w:szCs w:val="32"/>
        </w:rPr>
        <w:t xml:space="preserve"> </w:t>
      </w:r>
    </w:p>
    <w:p w:rsidR="003F2B80" w:rsidRDefault="003F2B80" w:rsidP="003F2B80">
      <w:pPr>
        <w:spacing w:line="360" w:lineRule="auto"/>
        <w:ind w:firstLineChars="250" w:firstLine="800"/>
        <w:rPr>
          <w:rFonts w:ascii="微软雅黑" w:eastAsia="微软雅黑" w:hAnsi="微软雅黑" w:cs="微软雅黑"/>
          <w:sz w:val="32"/>
          <w:szCs w:val="32"/>
        </w:rPr>
      </w:pPr>
      <w:r>
        <w:rPr>
          <w:rFonts w:ascii="微软雅黑" w:eastAsia="微软雅黑" w:hAnsi="微软雅黑" w:cs="微软雅黑" w:hint="eastAsia"/>
          <w:sz w:val="32"/>
          <w:szCs w:val="32"/>
        </w:rPr>
        <w:t>项目名称：</w:t>
      </w:r>
      <w:r w:rsidRPr="003F2B80">
        <w:rPr>
          <w:rFonts w:ascii="微软雅黑" w:eastAsia="微软雅黑" w:hAnsi="微软雅黑" w:cs="微软雅黑" w:hint="eastAsia"/>
          <w:sz w:val="32"/>
          <w:szCs w:val="32"/>
        </w:rPr>
        <w:t>熔光纤服务</w:t>
      </w:r>
    </w:p>
    <w:p w:rsidR="003F2B80" w:rsidRDefault="003F2B80" w:rsidP="003F2B80">
      <w:pPr>
        <w:spacing w:line="360" w:lineRule="auto"/>
        <w:rPr>
          <w:rFonts w:ascii="微软雅黑" w:eastAsia="微软雅黑" w:hAnsi="微软雅黑" w:cs="微软雅黑"/>
          <w:sz w:val="32"/>
          <w:szCs w:val="32"/>
        </w:rPr>
      </w:pPr>
      <w:r>
        <w:rPr>
          <w:rFonts w:ascii="微软雅黑" w:eastAsia="微软雅黑" w:hAnsi="微软雅黑" w:cs="微软雅黑" w:hint="eastAsia"/>
          <w:sz w:val="32"/>
          <w:szCs w:val="32"/>
        </w:rPr>
        <w:t xml:space="preserve">    </w:t>
      </w:r>
    </w:p>
    <w:p w:rsidR="003F2B80" w:rsidRDefault="003F2B80" w:rsidP="003F2B80">
      <w:pPr>
        <w:spacing w:line="360" w:lineRule="auto"/>
        <w:rPr>
          <w:rFonts w:ascii="微软雅黑" w:eastAsia="微软雅黑" w:hAnsi="微软雅黑" w:cs="微软雅黑"/>
          <w:sz w:val="32"/>
          <w:szCs w:val="32"/>
        </w:rPr>
      </w:pPr>
    </w:p>
    <w:p w:rsidR="003F2B80" w:rsidRDefault="003F2B80" w:rsidP="003F2B80">
      <w:pPr>
        <w:spacing w:line="360" w:lineRule="auto"/>
        <w:rPr>
          <w:rFonts w:ascii="微软雅黑" w:eastAsia="微软雅黑" w:hAnsi="微软雅黑" w:cs="微软雅黑"/>
          <w:sz w:val="32"/>
          <w:szCs w:val="32"/>
        </w:rPr>
      </w:pPr>
    </w:p>
    <w:p w:rsidR="003F2B80" w:rsidRDefault="003F2B80" w:rsidP="003F2B80">
      <w:pPr>
        <w:spacing w:line="360" w:lineRule="auto"/>
        <w:rPr>
          <w:rFonts w:ascii="微软雅黑" w:eastAsia="微软雅黑" w:hAnsi="微软雅黑" w:cs="微软雅黑"/>
          <w:sz w:val="32"/>
          <w:szCs w:val="32"/>
        </w:rPr>
      </w:pPr>
    </w:p>
    <w:p w:rsidR="003F2B80" w:rsidRDefault="003F2B80" w:rsidP="003F2B80">
      <w:pPr>
        <w:spacing w:line="360" w:lineRule="auto"/>
        <w:ind w:firstLineChars="500" w:firstLine="1600"/>
        <w:rPr>
          <w:rFonts w:ascii="微软雅黑" w:eastAsia="微软雅黑" w:hAnsi="微软雅黑" w:cs="微软雅黑"/>
          <w:sz w:val="32"/>
          <w:szCs w:val="32"/>
        </w:rPr>
      </w:pPr>
      <w:r>
        <w:rPr>
          <w:rFonts w:ascii="微软雅黑" w:eastAsia="微软雅黑" w:hAnsi="微软雅黑" w:cs="微软雅黑" w:hint="eastAsia"/>
          <w:sz w:val="32"/>
          <w:szCs w:val="32"/>
        </w:rPr>
        <w:t>比价单位（全称）：</w:t>
      </w:r>
    </w:p>
    <w:p w:rsidR="003F2B80" w:rsidRDefault="003F2B80" w:rsidP="003F2B80">
      <w:pPr>
        <w:spacing w:line="360" w:lineRule="auto"/>
        <w:ind w:firstLineChars="500" w:firstLine="1600"/>
        <w:rPr>
          <w:rFonts w:ascii="微软雅黑" w:eastAsia="微软雅黑" w:hAnsi="微软雅黑" w:cs="微软雅黑"/>
          <w:sz w:val="32"/>
          <w:szCs w:val="32"/>
        </w:rPr>
      </w:pPr>
      <w:r>
        <w:rPr>
          <w:rFonts w:ascii="微软雅黑" w:eastAsia="微软雅黑" w:hAnsi="微软雅黑" w:cs="微软雅黑" w:hint="eastAsia"/>
          <w:sz w:val="32"/>
          <w:szCs w:val="32"/>
        </w:rPr>
        <w:t>授权代表：</w:t>
      </w:r>
    </w:p>
    <w:p w:rsidR="003F2B80" w:rsidRDefault="003F2B80" w:rsidP="003F2B80">
      <w:pPr>
        <w:spacing w:line="360" w:lineRule="auto"/>
        <w:ind w:firstLineChars="500" w:firstLine="1600"/>
        <w:rPr>
          <w:rFonts w:ascii="微软雅黑" w:eastAsia="微软雅黑" w:hAnsi="微软雅黑" w:cs="微软雅黑"/>
          <w:sz w:val="32"/>
          <w:szCs w:val="32"/>
        </w:rPr>
      </w:pPr>
      <w:r>
        <w:rPr>
          <w:rFonts w:ascii="微软雅黑" w:eastAsia="微软雅黑" w:hAnsi="微软雅黑" w:cs="微软雅黑" w:hint="eastAsia"/>
          <w:sz w:val="32"/>
          <w:szCs w:val="32"/>
        </w:rPr>
        <w:t>联系电话：</w:t>
      </w:r>
    </w:p>
    <w:p w:rsidR="003F2B80" w:rsidRDefault="003F2B80" w:rsidP="003F2B80">
      <w:pPr>
        <w:spacing w:line="360" w:lineRule="auto"/>
        <w:ind w:firstLineChars="500" w:firstLine="1600"/>
        <w:rPr>
          <w:rFonts w:ascii="微软雅黑" w:eastAsia="微软雅黑" w:hAnsi="微软雅黑" w:cs="微软雅黑"/>
          <w:sz w:val="32"/>
          <w:szCs w:val="32"/>
        </w:rPr>
      </w:pPr>
      <w:r>
        <w:rPr>
          <w:rFonts w:ascii="微软雅黑" w:eastAsia="微软雅黑" w:hAnsi="微软雅黑" w:cs="微软雅黑" w:hint="eastAsia"/>
          <w:sz w:val="32"/>
          <w:szCs w:val="32"/>
        </w:rPr>
        <w:t>日    期：</w:t>
      </w:r>
    </w:p>
    <w:p w:rsidR="003F2B80" w:rsidRDefault="003F2B80" w:rsidP="003F2B80">
      <w:pPr>
        <w:pStyle w:val="4"/>
        <w:ind w:left="1260"/>
        <w:rPr>
          <w:rFonts w:ascii="微软雅黑" w:eastAsia="微软雅黑" w:hAnsi="微软雅黑" w:cs="微软雅黑"/>
          <w:sz w:val="32"/>
          <w:szCs w:val="32"/>
        </w:rPr>
      </w:pPr>
    </w:p>
    <w:p w:rsidR="003F2B80" w:rsidRDefault="003F2B80" w:rsidP="003F2B80">
      <w:pPr>
        <w:rPr>
          <w:rFonts w:ascii="微软雅黑" w:eastAsia="微软雅黑" w:hAnsi="微软雅黑" w:cs="微软雅黑"/>
          <w:sz w:val="32"/>
          <w:szCs w:val="32"/>
        </w:rPr>
      </w:pPr>
    </w:p>
    <w:p w:rsidR="003F2B80" w:rsidRDefault="003F2B80" w:rsidP="003F2B80">
      <w:pPr>
        <w:pStyle w:val="4"/>
        <w:ind w:left="1260"/>
        <w:rPr>
          <w:rFonts w:ascii="微软雅黑" w:eastAsia="微软雅黑" w:hAnsi="微软雅黑" w:cs="微软雅黑"/>
          <w:sz w:val="32"/>
          <w:szCs w:val="32"/>
        </w:rPr>
      </w:pPr>
    </w:p>
    <w:p w:rsidR="003F2B80" w:rsidRDefault="003F2B80" w:rsidP="003F2B80"/>
    <w:p w:rsidR="003F2B80" w:rsidRPr="00126623" w:rsidRDefault="003F2B80" w:rsidP="003F2B80"/>
    <w:p w:rsidR="003F2B80" w:rsidRDefault="003F2B80" w:rsidP="003F2B80"/>
    <w:p w:rsidR="003F2B80" w:rsidRDefault="003F2B80" w:rsidP="003F2B80">
      <w:pPr>
        <w:pStyle w:val="a5"/>
        <w:ind w:left="1470" w:right="1470"/>
      </w:pPr>
    </w:p>
    <w:p w:rsidR="003F2B80" w:rsidRDefault="003F2B80" w:rsidP="003F2B80">
      <w:pPr>
        <w:widowControl/>
        <w:spacing w:line="420" w:lineRule="exact"/>
        <w:rPr>
          <w:rFonts w:ascii="微软雅黑" w:eastAsia="微软雅黑" w:hAnsi="微软雅黑" w:cs="微软雅黑"/>
        </w:rPr>
      </w:pPr>
    </w:p>
    <w:p w:rsidR="003F2B80" w:rsidRPr="00852250" w:rsidRDefault="003F2B80" w:rsidP="003F2B80">
      <w:pPr>
        <w:pStyle w:val="4"/>
        <w:ind w:left="1260"/>
      </w:pPr>
    </w:p>
    <w:p w:rsidR="003F2B80" w:rsidRDefault="003F2B80" w:rsidP="003F2B80">
      <w:pPr>
        <w:pStyle w:val="3"/>
        <w:pageBreakBefore/>
        <w:spacing w:line="420" w:lineRule="exact"/>
        <w:jc w:val="center"/>
        <w:rPr>
          <w:rFonts w:ascii="微软雅黑" w:eastAsia="微软雅黑" w:hAnsi="微软雅黑" w:cs="微软雅黑"/>
          <w:sz w:val="28"/>
          <w:szCs w:val="28"/>
        </w:rPr>
      </w:pPr>
      <w:bookmarkStart w:id="15" w:name="_Toc6344"/>
      <w:r>
        <w:rPr>
          <w:rFonts w:ascii="微软雅黑" w:eastAsia="微软雅黑" w:hAnsi="微软雅黑" w:cs="微软雅黑" w:hint="eastAsia"/>
          <w:sz w:val="28"/>
          <w:szCs w:val="28"/>
        </w:rPr>
        <w:lastRenderedPageBreak/>
        <w:t>2.报价表</w:t>
      </w:r>
      <w:bookmarkEnd w:id="15"/>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958"/>
        <w:gridCol w:w="5898"/>
      </w:tblGrid>
      <w:tr w:rsidR="003F2B80" w:rsidTr="00671862">
        <w:trPr>
          <w:cantSplit/>
          <w:trHeight w:val="891"/>
        </w:trPr>
        <w:tc>
          <w:tcPr>
            <w:tcW w:w="664" w:type="dxa"/>
            <w:vAlign w:val="center"/>
          </w:tcPr>
          <w:p w:rsidR="003F2B80" w:rsidRDefault="003F2B80" w:rsidP="00671862">
            <w:pPr>
              <w:snapToGrid w:val="0"/>
              <w:spacing w:line="420" w:lineRule="exact"/>
              <w:ind w:firstLineChars="50" w:firstLine="110"/>
              <w:rPr>
                <w:rFonts w:ascii="微软雅黑" w:eastAsia="微软雅黑" w:hAnsi="微软雅黑" w:cs="微软雅黑"/>
                <w:sz w:val="22"/>
              </w:rPr>
            </w:pPr>
            <w:r>
              <w:rPr>
                <w:rFonts w:ascii="微软雅黑" w:eastAsia="微软雅黑" w:hAnsi="微软雅黑" w:cs="微软雅黑" w:hint="eastAsia"/>
                <w:sz w:val="22"/>
              </w:rPr>
              <w:t>1</w:t>
            </w:r>
          </w:p>
        </w:tc>
        <w:tc>
          <w:tcPr>
            <w:tcW w:w="1958" w:type="dxa"/>
            <w:vAlign w:val="center"/>
          </w:tcPr>
          <w:p w:rsidR="003F2B80" w:rsidRDefault="003F2B80" w:rsidP="00671862">
            <w:pPr>
              <w:snapToGrid w:val="0"/>
              <w:spacing w:line="420" w:lineRule="exact"/>
              <w:jc w:val="center"/>
              <w:rPr>
                <w:rFonts w:ascii="微软雅黑" w:eastAsia="微软雅黑" w:hAnsi="微软雅黑" w:cs="微软雅黑"/>
                <w:sz w:val="22"/>
              </w:rPr>
            </w:pPr>
            <w:r>
              <w:rPr>
                <w:rFonts w:ascii="微软雅黑" w:eastAsia="微软雅黑" w:hAnsi="微软雅黑" w:cs="微软雅黑" w:hint="eastAsia"/>
                <w:sz w:val="22"/>
              </w:rPr>
              <w:t>项目名称</w:t>
            </w:r>
          </w:p>
        </w:tc>
        <w:tc>
          <w:tcPr>
            <w:tcW w:w="5898" w:type="dxa"/>
            <w:vAlign w:val="center"/>
          </w:tcPr>
          <w:p w:rsidR="003F2B80" w:rsidRDefault="003F2B80" w:rsidP="00671862">
            <w:pPr>
              <w:snapToGrid w:val="0"/>
              <w:spacing w:line="420" w:lineRule="exact"/>
              <w:rPr>
                <w:rFonts w:ascii="微软雅黑" w:eastAsia="微软雅黑" w:hAnsi="微软雅黑" w:cs="微软雅黑"/>
                <w:color w:val="000000"/>
                <w:sz w:val="22"/>
              </w:rPr>
            </w:pPr>
          </w:p>
        </w:tc>
      </w:tr>
      <w:tr w:rsidR="003F2B80" w:rsidTr="00671862">
        <w:trPr>
          <w:cantSplit/>
          <w:trHeight w:val="1087"/>
        </w:trPr>
        <w:tc>
          <w:tcPr>
            <w:tcW w:w="664" w:type="dxa"/>
            <w:vAlign w:val="center"/>
          </w:tcPr>
          <w:p w:rsidR="003F2B80" w:rsidRDefault="003F2B80" w:rsidP="00671862">
            <w:pPr>
              <w:snapToGrid w:val="0"/>
              <w:spacing w:line="420" w:lineRule="exact"/>
              <w:jc w:val="center"/>
              <w:rPr>
                <w:rFonts w:ascii="微软雅黑" w:eastAsia="微软雅黑" w:hAnsi="微软雅黑" w:cs="微软雅黑"/>
                <w:sz w:val="22"/>
              </w:rPr>
            </w:pPr>
            <w:r>
              <w:rPr>
                <w:rFonts w:ascii="微软雅黑" w:eastAsia="微软雅黑" w:hAnsi="微软雅黑" w:cs="微软雅黑" w:hint="eastAsia"/>
                <w:sz w:val="22"/>
              </w:rPr>
              <w:t>2</w:t>
            </w:r>
          </w:p>
        </w:tc>
        <w:tc>
          <w:tcPr>
            <w:tcW w:w="1958" w:type="dxa"/>
            <w:vAlign w:val="center"/>
          </w:tcPr>
          <w:p w:rsidR="003F2B80" w:rsidRDefault="003F2B80" w:rsidP="00671862">
            <w:pPr>
              <w:snapToGrid w:val="0"/>
              <w:spacing w:line="420" w:lineRule="exact"/>
              <w:jc w:val="center"/>
              <w:rPr>
                <w:rFonts w:ascii="微软雅黑" w:eastAsia="微软雅黑" w:hAnsi="微软雅黑" w:cs="微软雅黑"/>
                <w:sz w:val="22"/>
              </w:rPr>
            </w:pPr>
            <w:r>
              <w:rPr>
                <w:rFonts w:ascii="微软雅黑" w:eastAsia="微软雅黑" w:hAnsi="微软雅黑" w:cs="微软雅黑" w:hint="eastAsia"/>
                <w:sz w:val="22"/>
              </w:rPr>
              <w:t>报价日期</w:t>
            </w:r>
          </w:p>
        </w:tc>
        <w:tc>
          <w:tcPr>
            <w:tcW w:w="5898" w:type="dxa"/>
            <w:vAlign w:val="center"/>
          </w:tcPr>
          <w:p w:rsidR="003F2B80" w:rsidRDefault="003F2B80" w:rsidP="00671862">
            <w:pPr>
              <w:snapToGrid w:val="0"/>
              <w:spacing w:line="420" w:lineRule="exact"/>
              <w:jc w:val="center"/>
              <w:rPr>
                <w:rFonts w:ascii="微软雅黑" w:eastAsia="微软雅黑" w:hAnsi="微软雅黑" w:cs="微软雅黑"/>
                <w:sz w:val="22"/>
              </w:rPr>
            </w:pPr>
          </w:p>
        </w:tc>
      </w:tr>
      <w:tr w:rsidR="003F2B80" w:rsidTr="00671862">
        <w:trPr>
          <w:cantSplit/>
          <w:trHeight w:val="1087"/>
        </w:trPr>
        <w:tc>
          <w:tcPr>
            <w:tcW w:w="664" w:type="dxa"/>
            <w:vAlign w:val="center"/>
          </w:tcPr>
          <w:p w:rsidR="003F2B80" w:rsidRDefault="003F2B80" w:rsidP="00671862">
            <w:pPr>
              <w:snapToGrid w:val="0"/>
              <w:spacing w:line="420" w:lineRule="exact"/>
              <w:ind w:firstLineChars="50" w:firstLine="110"/>
              <w:rPr>
                <w:rFonts w:ascii="微软雅黑" w:eastAsia="微软雅黑" w:hAnsi="微软雅黑" w:cs="微软雅黑"/>
                <w:sz w:val="22"/>
              </w:rPr>
            </w:pPr>
            <w:r>
              <w:rPr>
                <w:rFonts w:ascii="微软雅黑" w:eastAsia="微软雅黑" w:hAnsi="微软雅黑" w:cs="微软雅黑" w:hint="eastAsia"/>
                <w:sz w:val="22"/>
              </w:rPr>
              <w:t>3</w:t>
            </w:r>
          </w:p>
        </w:tc>
        <w:tc>
          <w:tcPr>
            <w:tcW w:w="1958" w:type="dxa"/>
            <w:vAlign w:val="center"/>
          </w:tcPr>
          <w:p w:rsidR="003F2B80" w:rsidRDefault="003F2B80" w:rsidP="00671862">
            <w:pPr>
              <w:snapToGrid w:val="0"/>
              <w:spacing w:line="420" w:lineRule="exact"/>
              <w:jc w:val="center"/>
              <w:rPr>
                <w:rFonts w:ascii="微软雅黑" w:eastAsia="微软雅黑" w:hAnsi="微软雅黑" w:cs="微软雅黑"/>
                <w:sz w:val="22"/>
              </w:rPr>
            </w:pPr>
            <w:r>
              <w:rPr>
                <w:rFonts w:ascii="微软雅黑" w:eastAsia="微软雅黑" w:hAnsi="微软雅黑" w:cs="微软雅黑" w:hint="eastAsia"/>
                <w:sz w:val="22"/>
              </w:rPr>
              <w:t>比价报价</w:t>
            </w:r>
          </w:p>
        </w:tc>
        <w:tc>
          <w:tcPr>
            <w:tcW w:w="5898" w:type="dxa"/>
          </w:tcPr>
          <w:p w:rsidR="003F2B80" w:rsidRDefault="003F2B80" w:rsidP="00671862">
            <w:pPr>
              <w:snapToGrid w:val="0"/>
              <w:spacing w:line="420" w:lineRule="exact"/>
              <w:rPr>
                <w:rFonts w:ascii="微软雅黑" w:eastAsia="微软雅黑" w:hAnsi="微软雅黑" w:cs="微软雅黑"/>
                <w:sz w:val="22"/>
                <w:u w:val="single"/>
              </w:rPr>
            </w:pPr>
            <w:r>
              <w:rPr>
                <w:rFonts w:ascii="微软雅黑" w:eastAsia="微软雅黑" w:hAnsi="微软雅黑" w:cs="微软雅黑" w:hint="eastAsia"/>
                <w:sz w:val="22"/>
                <w:u w:val="single"/>
              </w:rPr>
              <w:t xml:space="preserve">人民币（大写）                 元整  </w:t>
            </w:r>
          </w:p>
          <w:p w:rsidR="003F2B80" w:rsidRDefault="003F2B80" w:rsidP="00671862">
            <w:pPr>
              <w:snapToGrid w:val="0"/>
              <w:spacing w:line="420" w:lineRule="exact"/>
              <w:rPr>
                <w:rFonts w:ascii="微软雅黑" w:eastAsia="微软雅黑" w:hAnsi="微软雅黑" w:cs="微软雅黑"/>
                <w:sz w:val="22"/>
                <w:u w:val="single"/>
              </w:rPr>
            </w:pPr>
            <w:r>
              <w:rPr>
                <w:rFonts w:ascii="微软雅黑" w:eastAsia="微软雅黑" w:hAnsi="微软雅黑" w:cs="微软雅黑" w:hint="eastAsia"/>
                <w:sz w:val="22"/>
                <w:u w:val="single"/>
              </w:rPr>
              <w:t xml:space="preserve">￥：                </w:t>
            </w:r>
          </w:p>
        </w:tc>
      </w:tr>
      <w:tr w:rsidR="003F2B80" w:rsidTr="00671862">
        <w:trPr>
          <w:cantSplit/>
          <w:trHeight w:val="1087"/>
        </w:trPr>
        <w:tc>
          <w:tcPr>
            <w:tcW w:w="664" w:type="dxa"/>
            <w:vAlign w:val="center"/>
          </w:tcPr>
          <w:p w:rsidR="003F2B80" w:rsidRDefault="003F2B80" w:rsidP="00671862">
            <w:pPr>
              <w:snapToGrid w:val="0"/>
              <w:spacing w:line="420" w:lineRule="exact"/>
              <w:ind w:firstLineChars="50" w:firstLine="110"/>
              <w:rPr>
                <w:rFonts w:ascii="微软雅黑" w:eastAsia="微软雅黑" w:hAnsi="微软雅黑" w:cs="微软雅黑"/>
                <w:sz w:val="22"/>
              </w:rPr>
            </w:pPr>
            <w:r>
              <w:rPr>
                <w:rFonts w:ascii="微软雅黑" w:eastAsia="微软雅黑" w:hAnsi="微软雅黑" w:cs="微软雅黑" w:hint="eastAsia"/>
                <w:sz w:val="22"/>
              </w:rPr>
              <w:t>4</w:t>
            </w:r>
          </w:p>
        </w:tc>
        <w:tc>
          <w:tcPr>
            <w:tcW w:w="1958" w:type="dxa"/>
            <w:vAlign w:val="center"/>
          </w:tcPr>
          <w:p w:rsidR="003F2B80" w:rsidRDefault="003F2B80" w:rsidP="00671862">
            <w:pPr>
              <w:snapToGrid w:val="0"/>
              <w:spacing w:line="420" w:lineRule="exact"/>
              <w:jc w:val="center"/>
              <w:rPr>
                <w:rFonts w:ascii="微软雅黑" w:eastAsia="微软雅黑" w:hAnsi="微软雅黑" w:cs="微软雅黑"/>
                <w:sz w:val="22"/>
              </w:rPr>
            </w:pPr>
            <w:r>
              <w:rPr>
                <w:rFonts w:ascii="微软雅黑" w:eastAsia="微软雅黑" w:hAnsi="微软雅黑" w:cs="微软雅黑" w:hint="eastAsia"/>
                <w:sz w:val="22"/>
              </w:rPr>
              <w:t>质保期（维保期）</w:t>
            </w:r>
          </w:p>
        </w:tc>
        <w:tc>
          <w:tcPr>
            <w:tcW w:w="5898" w:type="dxa"/>
          </w:tcPr>
          <w:p w:rsidR="003F2B80" w:rsidRDefault="003F2B80" w:rsidP="00671862">
            <w:pPr>
              <w:snapToGrid w:val="0"/>
              <w:spacing w:line="420" w:lineRule="exact"/>
              <w:rPr>
                <w:rFonts w:ascii="微软雅黑" w:eastAsia="微软雅黑" w:hAnsi="微软雅黑" w:cs="微软雅黑"/>
                <w:sz w:val="22"/>
                <w:u w:val="single"/>
              </w:rPr>
            </w:pPr>
          </w:p>
        </w:tc>
      </w:tr>
    </w:tbl>
    <w:p w:rsidR="003F2B80" w:rsidRDefault="003F2B80" w:rsidP="003F2B80">
      <w:pPr>
        <w:widowControl/>
        <w:topLinePunct/>
        <w:snapToGrid w:val="0"/>
        <w:spacing w:before="4" w:line="420" w:lineRule="exact"/>
        <w:rPr>
          <w:rFonts w:ascii="微软雅黑" w:eastAsia="微软雅黑" w:hAnsi="微软雅黑" w:cs="微软雅黑"/>
          <w:sz w:val="22"/>
        </w:rPr>
      </w:pPr>
    </w:p>
    <w:p w:rsidR="003F2B80" w:rsidRDefault="003F2B80" w:rsidP="003F2B80">
      <w:pPr>
        <w:widowControl/>
        <w:topLinePunct/>
        <w:snapToGrid w:val="0"/>
        <w:spacing w:before="4" w:line="420" w:lineRule="exact"/>
        <w:rPr>
          <w:rFonts w:ascii="微软雅黑" w:eastAsia="微软雅黑" w:hAnsi="微软雅黑" w:cs="微软雅黑"/>
          <w:sz w:val="22"/>
        </w:rPr>
      </w:pPr>
      <w:r>
        <w:rPr>
          <w:rFonts w:ascii="微软雅黑" w:eastAsia="微软雅黑" w:hAnsi="微软雅黑" w:cs="微软雅黑" w:hint="eastAsia"/>
          <w:sz w:val="22"/>
        </w:rPr>
        <w:t>比价单位全称全称（公章）：</w:t>
      </w:r>
      <w:r>
        <w:rPr>
          <w:rFonts w:ascii="微软雅黑" w:eastAsia="微软雅黑" w:hAnsi="微软雅黑" w:cs="微软雅黑" w:hint="eastAsia"/>
          <w:sz w:val="22"/>
          <w:u w:val="single"/>
        </w:rPr>
        <w:t xml:space="preserve">   </w:t>
      </w:r>
      <w:r>
        <w:rPr>
          <w:rFonts w:ascii="微软雅黑" w:eastAsia="微软雅黑" w:hAnsi="微软雅黑" w:cs="微软雅黑" w:hint="eastAsia"/>
          <w:sz w:val="22"/>
        </w:rPr>
        <w:t xml:space="preserve">     </w:t>
      </w:r>
    </w:p>
    <w:p w:rsidR="003F2B80" w:rsidRDefault="003F2B80" w:rsidP="003F2B80">
      <w:pPr>
        <w:widowControl/>
        <w:topLinePunct/>
        <w:snapToGrid w:val="0"/>
        <w:spacing w:before="4" w:line="420" w:lineRule="exact"/>
        <w:rPr>
          <w:rFonts w:ascii="微软雅黑" w:eastAsia="微软雅黑" w:hAnsi="微软雅黑" w:cs="微软雅黑"/>
          <w:sz w:val="24"/>
        </w:rPr>
      </w:pPr>
      <w:r>
        <w:rPr>
          <w:rFonts w:ascii="微软雅黑" w:eastAsia="微软雅黑" w:hAnsi="微软雅黑" w:cs="微软雅黑" w:hint="eastAsia"/>
          <w:sz w:val="22"/>
        </w:rPr>
        <w:t>法定代表人（或授权代表）（签字或盖章）：</w:t>
      </w:r>
      <w:r>
        <w:rPr>
          <w:rFonts w:ascii="微软雅黑" w:eastAsia="微软雅黑" w:hAnsi="微软雅黑" w:cs="微软雅黑" w:hint="eastAsia"/>
          <w:sz w:val="22"/>
          <w:u w:val="single"/>
        </w:rPr>
        <w:t xml:space="preserve">    </w:t>
      </w:r>
    </w:p>
    <w:p w:rsidR="003F2B80" w:rsidRDefault="003F2B80" w:rsidP="003F2B80">
      <w:pPr>
        <w:spacing w:line="420" w:lineRule="exact"/>
        <w:ind w:firstLineChars="150" w:firstLine="270"/>
        <w:rPr>
          <w:rFonts w:ascii="微软雅黑" w:eastAsia="微软雅黑" w:hAnsi="微软雅黑" w:cs="微软雅黑"/>
          <w:sz w:val="18"/>
          <w:szCs w:val="18"/>
        </w:rPr>
      </w:pPr>
    </w:p>
    <w:p w:rsidR="003F2B80" w:rsidRDefault="003F2B80" w:rsidP="003F2B80">
      <w:pPr>
        <w:pStyle w:val="4"/>
        <w:ind w:left="1260"/>
        <w:rPr>
          <w:rFonts w:ascii="微软雅黑" w:eastAsia="微软雅黑" w:hAnsi="微软雅黑" w:cs="微软雅黑"/>
          <w:sz w:val="18"/>
          <w:szCs w:val="18"/>
        </w:rPr>
      </w:pPr>
    </w:p>
    <w:p w:rsidR="003F2B80" w:rsidRDefault="003F2B80" w:rsidP="003F2B80"/>
    <w:p w:rsidR="003F2B80" w:rsidRDefault="003F2B80" w:rsidP="003F2B80"/>
    <w:p w:rsidR="003F2B80" w:rsidRDefault="003F2B80" w:rsidP="003F2B80"/>
    <w:p w:rsidR="003F2B80" w:rsidRDefault="003F2B80" w:rsidP="003F2B80"/>
    <w:p w:rsidR="003F2B80" w:rsidRDefault="003F2B80" w:rsidP="003F2B80"/>
    <w:p w:rsidR="003F2B80" w:rsidRDefault="003F2B80" w:rsidP="003F2B80"/>
    <w:p w:rsidR="003F2B80" w:rsidRDefault="003F2B80" w:rsidP="003F2B80"/>
    <w:p w:rsidR="003F2B80" w:rsidRDefault="003F2B80" w:rsidP="003F2B80"/>
    <w:p w:rsidR="003F2B80" w:rsidRDefault="003F2B80" w:rsidP="003F2B80"/>
    <w:p w:rsidR="003F2B80" w:rsidRPr="00126623" w:rsidRDefault="003F2B80" w:rsidP="003F2B80"/>
    <w:p w:rsidR="003F2B80" w:rsidRDefault="003F2B80" w:rsidP="003F2B80">
      <w:pPr>
        <w:rPr>
          <w:rFonts w:ascii="微软雅黑" w:eastAsia="微软雅黑" w:hAnsi="微软雅黑" w:cs="微软雅黑"/>
          <w:sz w:val="18"/>
          <w:szCs w:val="18"/>
        </w:rPr>
      </w:pPr>
    </w:p>
    <w:p w:rsidR="003F2B80" w:rsidRDefault="003F2B80" w:rsidP="003F2B80">
      <w:pPr>
        <w:pStyle w:val="4"/>
        <w:ind w:left="1260"/>
      </w:pPr>
    </w:p>
    <w:p w:rsidR="003F2B80" w:rsidRDefault="003F2B80" w:rsidP="003F2B80">
      <w:pPr>
        <w:pStyle w:val="4"/>
        <w:ind w:left="1260"/>
        <w:rPr>
          <w:rFonts w:ascii="微软雅黑" w:eastAsia="微软雅黑" w:hAnsi="微软雅黑" w:cs="微软雅黑"/>
          <w:sz w:val="18"/>
          <w:szCs w:val="18"/>
        </w:rPr>
      </w:pPr>
    </w:p>
    <w:p w:rsidR="003F2B80" w:rsidRDefault="003F2B80" w:rsidP="003F2B80">
      <w:pPr>
        <w:rPr>
          <w:rFonts w:ascii="微软雅黑" w:eastAsia="微软雅黑" w:hAnsi="微软雅黑" w:cs="微软雅黑"/>
          <w:sz w:val="18"/>
          <w:szCs w:val="18"/>
        </w:rPr>
      </w:pPr>
    </w:p>
    <w:p w:rsidR="003F2B80" w:rsidRDefault="003F2B80" w:rsidP="003F2B80">
      <w:pPr>
        <w:pStyle w:val="4"/>
        <w:ind w:left="1260"/>
        <w:rPr>
          <w:rFonts w:ascii="微软雅黑" w:eastAsia="微软雅黑" w:hAnsi="微软雅黑" w:cs="微软雅黑"/>
          <w:sz w:val="18"/>
          <w:szCs w:val="18"/>
        </w:rPr>
      </w:pPr>
    </w:p>
    <w:p w:rsidR="003F2B80" w:rsidRDefault="003F2B80" w:rsidP="003F2B80">
      <w:pPr>
        <w:rPr>
          <w:rFonts w:ascii="微软雅黑" w:eastAsia="微软雅黑" w:hAnsi="微软雅黑" w:cs="微软雅黑"/>
          <w:sz w:val="18"/>
          <w:szCs w:val="18"/>
        </w:rPr>
      </w:pPr>
    </w:p>
    <w:p w:rsidR="003F2B80" w:rsidRDefault="003F2B80" w:rsidP="003F2B80">
      <w:pPr>
        <w:pStyle w:val="4"/>
        <w:ind w:left="1260"/>
      </w:pPr>
    </w:p>
    <w:p w:rsidR="003F2B80" w:rsidRDefault="003F2B80" w:rsidP="003F2B80">
      <w:pPr>
        <w:rPr>
          <w:rFonts w:ascii="微软雅黑" w:eastAsia="微软雅黑" w:hAnsi="微软雅黑" w:cs="微软雅黑"/>
          <w:sz w:val="18"/>
          <w:szCs w:val="18"/>
        </w:rPr>
      </w:pPr>
    </w:p>
    <w:p w:rsidR="003F2B80" w:rsidRDefault="003F2B80" w:rsidP="003F2B80">
      <w:pPr>
        <w:pStyle w:val="4"/>
        <w:ind w:left="1260"/>
        <w:rPr>
          <w:rFonts w:ascii="微软雅黑" w:eastAsia="微软雅黑" w:hAnsi="微软雅黑" w:cs="微软雅黑"/>
          <w:sz w:val="18"/>
          <w:szCs w:val="18"/>
        </w:rPr>
      </w:pPr>
    </w:p>
    <w:p w:rsidR="003F2B80" w:rsidRDefault="003F2B80" w:rsidP="003F2B80"/>
    <w:p w:rsidR="003F2B80" w:rsidRDefault="003F2B80" w:rsidP="003F2B80">
      <w:pPr>
        <w:pStyle w:val="3"/>
        <w:spacing w:line="420" w:lineRule="exact"/>
        <w:jc w:val="center"/>
        <w:rPr>
          <w:rFonts w:ascii="微软雅黑" w:eastAsia="微软雅黑" w:hAnsi="微软雅黑" w:cs="微软雅黑"/>
          <w:sz w:val="28"/>
          <w:szCs w:val="28"/>
        </w:rPr>
      </w:pPr>
      <w:bookmarkStart w:id="16" w:name="_Toc403725575"/>
      <w:bookmarkStart w:id="17" w:name="_Toc24437"/>
      <w:r>
        <w:rPr>
          <w:rFonts w:ascii="微软雅黑" w:eastAsia="微软雅黑" w:hAnsi="微软雅黑" w:cs="微软雅黑" w:hint="eastAsia"/>
          <w:sz w:val="28"/>
          <w:szCs w:val="28"/>
        </w:rPr>
        <w:lastRenderedPageBreak/>
        <w:t>3.比价报价明细表</w:t>
      </w:r>
      <w:bookmarkEnd w:id="16"/>
      <w:bookmarkEnd w:id="17"/>
    </w:p>
    <w:tbl>
      <w:tblPr>
        <w:tblW w:w="834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0"/>
        <w:gridCol w:w="1570"/>
        <w:gridCol w:w="914"/>
        <w:gridCol w:w="667"/>
        <w:gridCol w:w="534"/>
        <w:gridCol w:w="726"/>
        <w:gridCol w:w="781"/>
        <w:gridCol w:w="534"/>
        <w:gridCol w:w="534"/>
        <w:gridCol w:w="534"/>
        <w:gridCol w:w="499"/>
        <w:gridCol w:w="437"/>
      </w:tblGrid>
      <w:tr w:rsidR="003F2B80" w:rsidTr="00671862">
        <w:trPr>
          <w:cantSplit/>
          <w:trHeight w:val="360"/>
          <w:tblHeader/>
        </w:trPr>
        <w:tc>
          <w:tcPr>
            <w:tcW w:w="610" w:type="dxa"/>
            <w:tcBorders>
              <w:top w:val="single" w:sz="6" w:space="0" w:color="auto"/>
              <w:left w:val="single" w:sz="6" w:space="0" w:color="auto"/>
              <w:bottom w:val="single" w:sz="6" w:space="0" w:color="auto"/>
              <w:right w:val="single" w:sz="6" w:space="0" w:color="auto"/>
            </w:tcBorders>
            <w:shd w:val="clear" w:color="auto" w:fill="E0E0E0"/>
            <w:vAlign w:val="center"/>
          </w:tcPr>
          <w:p w:rsidR="003F2B80" w:rsidRDefault="003F2B80" w:rsidP="00671862">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序号</w:t>
            </w:r>
          </w:p>
        </w:tc>
        <w:tc>
          <w:tcPr>
            <w:tcW w:w="1570" w:type="dxa"/>
            <w:tcBorders>
              <w:top w:val="single" w:sz="6" w:space="0" w:color="auto"/>
              <w:left w:val="single" w:sz="6" w:space="0" w:color="auto"/>
              <w:bottom w:val="single" w:sz="6" w:space="0" w:color="auto"/>
              <w:right w:val="single" w:sz="6" w:space="0" w:color="auto"/>
            </w:tcBorders>
            <w:shd w:val="clear" w:color="auto" w:fill="E0E0E0"/>
            <w:tcMar>
              <w:top w:w="15" w:type="dxa"/>
              <w:left w:w="15" w:type="dxa"/>
              <w:bottom w:w="0" w:type="dxa"/>
              <w:right w:w="15" w:type="dxa"/>
            </w:tcMar>
            <w:vAlign w:val="center"/>
          </w:tcPr>
          <w:p w:rsidR="003F2B80" w:rsidRDefault="003F2B80" w:rsidP="00671862">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物品名称</w:t>
            </w:r>
          </w:p>
        </w:tc>
        <w:tc>
          <w:tcPr>
            <w:tcW w:w="914" w:type="dxa"/>
            <w:tcBorders>
              <w:top w:val="single" w:sz="6" w:space="0" w:color="auto"/>
              <w:left w:val="single" w:sz="6" w:space="0" w:color="auto"/>
              <w:bottom w:val="single" w:sz="6" w:space="0" w:color="auto"/>
              <w:right w:val="single" w:sz="4" w:space="0" w:color="auto"/>
            </w:tcBorders>
            <w:shd w:val="clear" w:color="auto" w:fill="E0E0E0"/>
            <w:tcMar>
              <w:top w:w="15" w:type="dxa"/>
              <w:left w:w="15" w:type="dxa"/>
              <w:bottom w:w="0" w:type="dxa"/>
              <w:right w:w="15" w:type="dxa"/>
            </w:tcMar>
            <w:vAlign w:val="center"/>
          </w:tcPr>
          <w:p w:rsidR="003F2B80" w:rsidRDefault="003F2B80" w:rsidP="00671862">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型号</w:t>
            </w:r>
          </w:p>
        </w:tc>
        <w:tc>
          <w:tcPr>
            <w:tcW w:w="667" w:type="dxa"/>
            <w:tcBorders>
              <w:top w:val="single" w:sz="6" w:space="0" w:color="auto"/>
              <w:left w:val="single" w:sz="6" w:space="0" w:color="auto"/>
              <w:bottom w:val="single" w:sz="6" w:space="0" w:color="auto"/>
              <w:right w:val="single" w:sz="6" w:space="0" w:color="auto"/>
            </w:tcBorders>
            <w:shd w:val="clear" w:color="auto" w:fill="E0E0E0"/>
            <w:tcMar>
              <w:top w:w="15" w:type="dxa"/>
              <w:left w:w="15" w:type="dxa"/>
              <w:bottom w:w="0" w:type="dxa"/>
              <w:right w:w="15" w:type="dxa"/>
            </w:tcMar>
            <w:vAlign w:val="center"/>
          </w:tcPr>
          <w:p w:rsidR="003F2B80" w:rsidRDefault="003F2B80" w:rsidP="00671862">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数量</w:t>
            </w:r>
          </w:p>
        </w:tc>
        <w:tc>
          <w:tcPr>
            <w:tcW w:w="534" w:type="dxa"/>
            <w:tcBorders>
              <w:top w:val="single" w:sz="6" w:space="0" w:color="auto"/>
              <w:left w:val="single" w:sz="6" w:space="0" w:color="auto"/>
              <w:bottom w:val="single" w:sz="4" w:space="0" w:color="auto"/>
              <w:right w:val="single" w:sz="4" w:space="0" w:color="auto"/>
            </w:tcBorders>
            <w:shd w:val="clear" w:color="auto" w:fill="E0E0E0"/>
            <w:tcMar>
              <w:top w:w="15" w:type="dxa"/>
              <w:left w:w="15" w:type="dxa"/>
              <w:bottom w:w="0" w:type="dxa"/>
              <w:right w:w="15" w:type="dxa"/>
            </w:tcMar>
            <w:vAlign w:val="center"/>
          </w:tcPr>
          <w:p w:rsidR="003F2B80" w:rsidRDefault="003F2B80" w:rsidP="00671862">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单位</w:t>
            </w:r>
          </w:p>
        </w:tc>
        <w:tc>
          <w:tcPr>
            <w:tcW w:w="726" w:type="dxa"/>
            <w:tcBorders>
              <w:top w:val="single" w:sz="6"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vAlign w:val="center"/>
          </w:tcPr>
          <w:p w:rsidR="003F2B80" w:rsidRDefault="003F2B80" w:rsidP="00671862">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品牌</w:t>
            </w:r>
          </w:p>
        </w:tc>
        <w:tc>
          <w:tcPr>
            <w:tcW w:w="781" w:type="dxa"/>
            <w:tcBorders>
              <w:top w:val="single" w:sz="6"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vAlign w:val="center"/>
          </w:tcPr>
          <w:p w:rsidR="003F2B80" w:rsidRDefault="003F2B80" w:rsidP="00671862">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单价</w:t>
            </w:r>
          </w:p>
        </w:tc>
        <w:tc>
          <w:tcPr>
            <w:tcW w:w="534" w:type="dxa"/>
            <w:tcBorders>
              <w:top w:val="single" w:sz="6" w:space="0" w:color="auto"/>
              <w:left w:val="single" w:sz="4" w:space="0" w:color="auto"/>
              <w:bottom w:val="single" w:sz="4" w:space="0" w:color="auto"/>
              <w:right w:val="single" w:sz="6" w:space="0" w:color="auto"/>
            </w:tcBorders>
            <w:shd w:val="clear" w:color="auto" w:fill="E0E0E0"/>
            <w:tcMar>
              <w:top w:w="15" w:type="dxa"/>
              <w:left w:w="15" w:type="dxa"/>
              <w:bottom w:w="0" w:type="dxa"/>
              <w:right w:w="15" w:type="dxa"/>
            </w:tcMar>
            <w:vAlign w:val="center"/>
          </w:tcPr>
          <w:p w:rsidR="003F2B80" w:rsidRDefault="003F2B80" w:rsidP="00671862">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总价</w:t>
            </w:r>
          </w:p>
        </w:tc>
        <w:tc>
          <w:tcPr>
            <w:tcW w:w="534" w:type="dxa"/>
            <w:tcBorders>
              <w:top w:val="single" w:sz="6" w:space="0" w:color="auto"/>
              <w:left w:val="single" w:sz="6" w:space="0" w:color="auto"/>
              <w:bottom w:val="single" w:sz="4" w:space="0" w:color="auto"/>
              <w:right w:val="single" w:sz="6" w:space="0" w:color="auto"/>
            </w:tcBorders>
            <w:shd w:val="clear" w:color="auto" w:fill="E0E0E0"/>
            <w:tcMar>
              <w:top w:w="15" w:type="dxa"/>
              <w:left w:w="15" w:type="dxa"/>
              <w:bottom w:w="0" w:type="dxa"/>
              <w:right w:w="15" w:type="dxa"/>
            </w:tcMar>
            <w:vAlign w:val="center"/>
          </w:tcPr>
          <w:p w:rsidR="003F2B80" w:rsidRDefault="003F2B80" w:rsidP="00671862">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生产厂商</w:t>
            </w:r>
          </w:p>
        </w:tc>
        <w:tc>
          <w:tcPr>
            <w:tcW w:w="534" w:type="dxa"/>
            <w:tcBorders>
              <w:top w:val="single" w:sz="6" w:space="0" w:color="auto"/>
              <w:left w:val="single" w:sz="6" w:space="0" w:color="auto"/>
              <w:bottom w:val="single" w:sz="6" w:space="0" w:color="auto"/>
              <w:right w:val="single" w:sz="6" w:space="0" w:color="auto"/>
            </w:tcBorders>
            <w:shd w:val="clear" w:color="auto" w:fill="E0E0E0"/>
            <w:tcMar>
              <w:top w:w="15" w:type="dxa"/>
              <w:left w:w="15" w:type="dxa"/>
              <w:bottom w:w="0" w:type="dxa"/>
              <w:right w:w="15" w:type="dxa"/>
            </w:tcMar>
            <w:vAlign w:val="center"/>
          </w:tcPr>
          <w:p w:rsidR="003F2B80" w:rsidRDefault="003F2B80" w:rsidP="00671862">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产地</w:t>
            </w:r>
          </w:p>
        </w:tc>
        <w:tc>
          <w:tcPr>
            <w:tcW w:w="499" w:type="dxa"/>
            <w:tcBorders>
              <w:top w:val="single" w:sz="6" w:space="0" w:color="auto"/>
              <w:left w:val="single" w:sz="6" w:space="0" w:color="auto"/>
              <w:bottom w:val="single" w:sz="6" w:space="0" w:color="auto"/>
              <w:right w:val="single" w:sz="4" w:space="0" w:color="auto"/>
            </w:tcBorders>
            <w:shd w:val="clear" w:color="auto" w:fill="E0E0E0"/>
            <w:tcMar>
              <w:top w:w="15" w:type="dxa"/>
              <w:left w:w="15" w:type="dxa"/>
              <w:bottom w:w="0" w:type="dxa"/>
              <w:right w:w="15" w:type="dxa"/>
            </w:tcMar>
            <w:vAlign w:val="center"/>
          </w:tcPr>
          <w:p w:rsidR="003F2B80" w:rsidRDefault="003F2B80" w:rsidP="00671862">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质保期</w:t>
            </w:r>
          </w:p>
        </w:tc>
        <w:tc>
          <w:tcPr>
            <w:tcW w:w="437" w:type="dxa"/>
            <w:tcBorders>
              <w:top w:val="single" w:sz="6" w:space="0" w:color="auto"/>
              <w:left w:val="single" w:sz="4" w:space="0" w:color="auto"/>
              <w:bottom w:val="single" w:sz="6" w:space="0" w:color="auto"/>
              <w:right w:val="single" w:sz="6" w:space="0" w:color="auto"/>
            </w:tcBorders>
            <w:shd w:val="clear" w:color="auto" w:fill="E0E0E0"/>
            <w:tcMar>
              <w:top w:w="15" w:type="dxa"/>
              <w:left w:w="15" w:type="dxa"/>
              <w:bottom w:w="0" w:type="dxa"/>
              <w:right w:w="15" w:type="dxa"/>
            </w:tcMar>
            <w:vAlign w:val="center"/>
          </w:tcPr>
          <w:p w:rsidR="003F2B80" w:rsidRDefault="003F2B80" w:rsidP="00671862">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备注</w:t>
            </w:r>
          </w:p>
        </w:tc>
      </w:tr>
      <w:tr w:rsidR="003F2B80" w:rsidTr="00671862">
        <w:trPr>
          <w:cantSplit/>
          <w:trHeight w:val="370"/>
        </w:trPr>
        <w:tc>
          <w:tcPr>
            <w:tcW w:w="610" w:type="dxa"/>
            <w:tcBorders>
              <w:top w:val="single" w:sz="6" w:space="0" w:color="auto"/>
              <w:left w:val="single" w:sz="6" w:space="0" w:color="auto"/>
              <w:bottom w:val="single" w:sz="4" w:space="0" w:color="auto"/>
              <w:right w:val="single" w:sz="6" w:space="0" w:color="auto"/>
            </w:tcBorders>
            <w:vAlign w:val="center"/>
          </w:tcPr>
          <w:p w:rsidR="003F2B80" w:rsidRDefault="003F2B80" w:rsidP="00671862">
            <w:pPr>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570" w:type="dxa"/>
            <w:tcBorders>
              <w:top w:val="single" w:sz="6" w:space="0" w:color="auto"/>
              <w:left w:val="single" w:sz="6" w:space="0" w:color="auto"/>
              <w:bottom w:val="single" w:sz="4" w:space="0" w:color="auto"/>
              <w:right w:val="single" w:sz="6" w:space="0" w:color="auto"/>
            </w:tcBorders>
            <w:tcMar>
              <w:top w:w="15" w:type="dxa"/>
              <w:left w:w="15" w:type="dxa"/>
              <w:bottom w:w="0" w:type="dxa"/>
              <w:right w:w="15" w:type="dxa"/>
            </w:tcMar>
          </w:tcPr>
          <w:p w:rsidR="003F2B80" w:rsidRDefault="003F2B80" w:rsidP="00671862">
            <w:pPr>
              <w:spacing w:line="420" w:lineRule="exact"/>
              <w:rPr>
                <w:rFonts w:ascii="微软雅黑" w:eastAsia="微软雅黑" w:hAnsi="微软雅黑" w:cs="微软雅黑"/>
                <w:szCs w:val="21"/>
              </w:rPr>
            </w:pPr>
            <w:r>
              <w:rPr>
                <w:rFonts w:ascii="微软雅黑" w:eastAsia="微软雅黑" w:hAnsi="微软雅黑" w:cs="微软雅黑" w:hint="eastAsia"/>
                <w:szCs w:val="21"/>
              </w:rPr>
              <w:t>（请勿缺项）</w:t>
            </w:r>
          </w:p>
          <w:p w:rsidR="003F2B80" w:rsidRDefault="003F2B80" w:rsidP="00671862">
            <w:pPr>
              <w:spacing w:line="420" w:lineRule="exact"/>
              <w:rPr>
                <w:rFonts w:ascii="微软雅黑" w:eastAsia="微软雅黑" w:hAnsi="微软雅黑" w:cs="微软雅黑"/>
                <w:kern w:val="0"/>
                <w:szCs w:val="21"/>
              </w:rPr>
            </w:pPr>
            <w:r>
              <w:rPr>
                <w:rFonts w:ascii="微软雅黑" w:eastAsia="微软雅黑" w:hAnsi="微软雅黑" w:cs="微软雅黑" w:hint="eastAsia"/>
                <w:kern w:val="0"/>
                <w:szCs w:val="21"/>
              </w:rPr>
              <w:t>其 他</w:t>
            </w:r>
          </w:p>
        </w:tc>
        <w:tc>
          <w:tcPr>
            <w:tcW w:w="9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3F2B80" w:rsidRDefault="003F2B80" w:rsidP="00671862">
            <w:pPr>
              <w:spacing w:line="420" w:lineRule="exact"/>
              <w:jc w:val="center"/>
              <w:rPr>
                <w:rFonts w:ascii="微软雅黑" w:eastAsia="微软雅黑" w:hAnsi="微软雅黑" w:cs="微软雅黑"/>
                <w:szCs w:val="21"/>
              </w:rPr>
            </w:pPr>
          </w:p>
        </w:tc>
        <w:tc>
          <w:tcPr>
            <w:tcW w:w="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3F2B80" w:rsidRDefault="003F2B80" w:rsidP="00671862">
            <w:pPr>
              <w:snapToGrid w:val="0"/>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4" w:space="0" w:color="auto"/>
            </w:tcBorders>
          </w:tcPr>
          <w:p w:rsidR="003F2B80" w:rsidRDefault="003F2B80" w:rsidP="00671862">
            <w:pPr>
              <w:spacing w:line="420" w:lineRule="exact"/>
              <w:jc w:val="center"/>
              <w:rPr>
                <w:rFonts w:ascii="微软雅黑" w:eastAsia="微软雅黑" w:hAnsi="微软雅黑" w:cs="微软雅黑"/>
                <w:b/>
                <w:szCs w:val="21"/>
              </w:rPr>
            </w:pPr>
          </w:p>
        </w:tc>
        <w:tc>
          <w:tcPr>
            <w:tcW w:w="726" w:type="dxa"/>
            <w:tcBorders>
              <w:top w:val="single" w:sz="6" w:space="0" w:color="auto"/>
              <w:left w:val="single" w:sz="4" w:space="0" w:color="auto"/>
              <w:bottom w:val="single" w:sz="6" w:space="0" w:color="auto"/>
              <w:right w:val="single" w:sz="4" w:space="0" w:color="auto"/>
            </w:tcBorders>
          </w:tcPr>
          <w:p w:rsidR="003F2B80" w:rsidRDefault="003F2B80" w:rsidP="00671862">
            <w:pPr>
              <w:snapToGrid w:val="0"/>
              <w:spacing w:line="420" w:lineRule="exact"/>
              <w:jc w:val="center"/>
              <w:rPr>
                <w:rFonts w:ascii="微软雅黑" w:eastAsia="微软雅黑" w:hAnsi="微软雅黑" w:cs="微软雅黑"/>
                <w:b/>
                <w:szCs w:val="21"/>
              </w:rPr>
            </w:pPr>
          </w:p>
        </w:tc>
        <w:tc>
          <w:tcPr>
            <w:tcW w:w="781" w:type="dxa"/>
            <w:tcBorders>
              <w:top w:val="single" w:sz="6" w:space="0" w:color="auto"/>
              <w:left w:val="single" w:sz="4" w:space="0" w:color="auto"/>
              <w:bottom w:val="single" w:sz="6" w:space="0" w:color="auto"/>
              <w:right w:val="single" w:sz="4" w:space="0" w:color="auto"/>
            </w:tcBorders>
          </w:tcPr>
          <w:p w:rsidR="003F2B80" w:rsidRDefault="003F2B80" w:rsidP="00671862">
            <w:pPr>
              <w:snapToGrid w:val="0"/>
              <w:spacing w:line="420" w:lineRule="exact"/>
              <w:jc w:val="center"/>
              <w:rPr>
                <w:rFonts w:ascii="微软雅黑" w:eastAsia="微软雅黑" w:hAnsi="微软雅黑" w:cs="微软雅黑"/>
                <w:b/>
                <w:szCs w:val="21"/>
              </w:rPr>
            </w:pPr>
          </w:p>
        </w:tc>
        <w:tc>
          <w:tcPr>
            <w:tcW w:w="534" w:type="dxa"/>
            <w:tcBorders>
              <w:top w:val="single" w:sz="6" w:space="0" w:color="auto"/>
              <w:left w:val="single" w:sz="4" w:space="0" w:color="auto"/>
              <w:bottom w:val="single" w:sz="6" w:space="0" w:color="auto"/>
              <w:right w:val="single" w:sz="6" w:space="0" w:color="auto"/>
            </w:tcBorders>
          </w:tcPr>
          <w:p w:rsidR="003F2B80" w:rsidRDefault="003F2B80" w:rsidP="00671862">
            <w:pPr>
              <w:snapToGrid w:val="0"/>
              <w:spacing w:line="420" w:lineRule="exact"/>
              <w:jc w:val="center"/>
              <w:rPr>
                <w:rFonts w:ascii="微软雅黑" w:eastAsia="微软雅黑" w:hAnsi="微软雅黑" w:cs="微软雅黑"/>
                <w:b/>
                <w:szCs w:val="21"/>
              </w:rPr>
            </w:pPr>
          </w:p>
        </w:tc>
        <w:tc>
          <w:tcPr>
            <w:tcW w:w="534" w:type="dxa"/>
            <w:tcBorders>
              <w:top w:val="single" w:sz="6" w:space="0" w:color="auto"/>
              <w:left w:val="single" w:sz="6" w:space="0" w:color="auto"/>
              <w:bottom w:val="single" w:sz="6" w:space="0" w:color="auto"/>
              <w:right w:val="single" w:sz="6" w:space="0" w:color="auto"/>
            </w:tcBorders>
          </w:tcPr>
          <w:p w:rsidR="003F2B80" w:rsidRDefault="003F2B80" w:rsidP="00671862">
            <w:pPr>
              <w:snapToGrid w:val="0"/>
              <w:spacing w:line="420" w:lineRule="exact"/>
              <w:jc w:val="center"/>
              <w:rPr>
                <w:rFonts w:ascii="微软雅黑" w:eastAsia="微软雅黑" w:hAnsi="微软雅黑" w:cs="微软雅黑"/>
                <w:b/>
                <w:szCs w:val="21"/>
              </w:rPr>
            </w:pPr>
          </w:p>
        </w:tc>
        <w:tc>
          <w:tcPr>
            <w:tcW w:w="534" w:type="dxa"/>
            <w:tcBorders>
              <w:top w:val="single" w:sz="6" w:space="0" w:color="auto"/>
              <w:left w:val="single" w:sz="6" w:space="0" w:color="auto"/>
              <w:bottom w:val="single" w:sz="6" w:space="0" w:color="auto"/>
              <w:right w:val="single" w:sz="6" w:space="0" w:color="auto"/>
            </w:tcBorders>
          </w:tcPr>
          <w:p w:rsidR="003F2B80" w:rsidRDefault="003F2B80" w:rsidP="00671862">
            <w:pPr>
              <w:snapToGrid w:val="0"/>
              <w:spacing w:line="420" w:lineRule="exact"/>
              <w:jc w:val="center"/>
              <w:rPr>
                <w:rFonts w:ascii="微软雅黑" w:eastAsia="微软雅黑" w:hAnsi="微软雅黑" w:cs="微软雅黑"/>
                <w:b/>
                <w:szCs w:val="21"/>
              </w:rPr>
            </w:pPr>
          </w:p>
        </w:tc>
        <w:tc>
          <w:tcPr>
            <w:tcW w:w="499" w:type="dxa"/>
            <w:tcBorders>
              <w:top w:val="single" w:sz="6" w:space="0" w:color="auto"/>
              <w:left w:val="single" w:sz="6" w:space="0" w:color="auto"/>
              <w:bottom w:val="single" w:sz="6" w:space="0" w:color="auto"/>
              <w:right w:val="single" w:sz="4" w:space="0" w:color="auto"/>
            </w:tcBorders>
          </w:tcPr>
          <w:p w:rsidR="003F2B80" w:rsidRDefault="003F2B80" w:rsidP="00671862">
            <w:pPr>
              <w:snapToGrid w:val="0"/>
              <w:spacing w:line="420" w:lineRule="exact"/>
              <w:jc w:val="center"/>
              <w:rPr>
                <w:rFonts w:ascii="微软雅黑" w:eastAsia="微软雅黑" w:hAnsi="微软雅黑" w:cs="微软雅黑"/>
                <w:b/>
                <w:szCs w:val="21"/>
              </w:rPr>
            </w:pPr>
          </w:p>
        </w:tc>
        <w:tc>
          <w:tcPr>
            <w:tcW w:w="437" w:type="dxa"/>
            <w:tcBorders>
              <w:top w:val="single" w:sz="6" w:space="0" w:color="auto"/>
              <w:left w:val="single" w:sz="4" w:space="0" w:color="auto"/>
              <w:bottom w:val="single" w:sz="6" w:space="0" w:color="auto"/>
              <w:right w:val="single" w:sz="6" w:space="0" w:color="auto"/>
            </w:tcBorders>
          </w:tcPr>
          <w:p w:rsidR="003F2B80" w:rsidRDefault="003F2B80" w:rsidP="00671862">
            <w:pPr>
              <w:snapToGrid w:val="0"/>
              <w:spacing w:line="420" w:lineRule="exact"/>
              <w:jc w:val="center"/>
              <w:rPr>
                <w:rFonts w:ascii="微软雅黑" w:eastAsia="微软雅黑" w:hAnsi="微软雅黑" w:cs="微软雅黑"/>
                <w:b/>
                <w:szCs w:val="21"/>
              </w:rPr>
            </w:pPr>
          </w:p>
        </w:tc>
      </w:tr>
      <w:tr w:rsidR="003F2B80" w:rsidTr="00671862">
        <w:trPr>
          <w:cantSplit/>
          <w:trHeight w:val="374"/>
        </w:trPr>
        <w:tc>
          <w:tcPr>
            <w:tcW w:w="610" w:type="dxa"/>
            <w:tcBorders>
              <w:top w:val="single" w:sz="4" w:space="0" w:color="auto"/>
              <w:left w:val="single" w:sz="6" w:space="0" w:color="auto"/>
              <w:bottom w:val="single" w:sz="4" w:space="0" w:color="auto"/>
              <w:right w:val="single" w:sz="6" w:space="0" w:color="auto"/>
            </w:tcBorders>
            <w:vAlign w:val="center"/>
          </w:tcPr>
          <w:p w:rsidR="003F2B80" w:rsidRDefault="003F2B80" w:rsidP="00671862">
            <w:pPr>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1570" w:type="dxa"/>
            <w:tcBorders>
              <w:top w:val="single" w:sz="4" w:space="0" w:color="auto"/>
              <w:left w:val="single" w:sz="6" w:space="0" w:color="auto"/>
              <w:bottom w:val="single" w:sz="4" w:space="0" w:color="auto"/>
              <w:right w:val="single" w:sz="6" w:space="0" w:color="auto"/>
            </w:tcBorders>
            <w:tcMar>
              <w:top w:w="15" w:type="dxa"/>
              <w:left w:w="15" w:type="dxa"/>
              <w:bottom w:w="0" w:type="dxa"/>
              <w:right w:w="15" w:type="dxa"/>
            </w:tcMar>
            <w:vAlign w:val="center"/>
          </w:tcPr>
          <w:p w:rsidR="003F2B80" w:rsidRDefault="003F2B80" w:rsidP="00671862">
            <w:pPr>
              <w:spacing w:line="420" w:lineRule="exact"/>
              <w:rPr>
                <w:rFonts w:ascii="微软雅黑" w:eastAsia="微软雅黑" w:hAnsi="微软雅黑" w:cs="微软雅黑"/>
                <w:kern w:val="0"/>
                <w:szCs w:val="21"/>
              </w:rPr>
            </w:pPr>
          </w:p>
        </w:tc>
        <w:tc>
          <w:tcPr>
            <w:tcW w:w="9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F2B80" w:rsidRDefault="003F2B80" w:rsidP="00671862">
            <w:pPr>
              <w:spacing w:line="420" w:lineRule="exact"/>
              <w:rPr>
                <w:rFonts w:ascii="微软雅黑" w:eastAsia="微软雅黑" w:hAnsi="微软雅黑" w:cs="微软雅黑"/>
                <w:szCs w:val="21"/>
              </w:rPr>
            </w:pPr>
          </w:p>
        </w:tc>
        <w:tc>
          <w:tcPr>
            <w:tcW w:w="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F2B80" w:rsidRDefault="003F2B80" w:rsidP="00671862">
            <w:pPr>
              <w:spacing w:line="420" w:lineRule="exact"/>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4" w:space="0" w:color="auto"/>
            </w:tcBorders>
            <w:vAlign w:val="center"/>
          </w:tcPr>
          <w:p w:rsidR="003F2B80" w:rsidRDefault="003F2B80" w:rsidP="00671862">
            <w:pPr>
              <w:spacing w:line="420" w:lineRule="exact"/>
              <w:rPr>
                <w:rFonts w:ascii="微软雅黑" w:eastAsia="微软雅黑" w:hAnsi="微软雅黑" w:cs="微软雅黑"/>
                <w:szCs w:val="21"/>
              </w:rPr>
            </w:pPr>
          </w:p>
        </w:tc>
        <w:tc>
          <w:tcPr>
            <w:tcW w:w="726" w:type="dxa"/>
            <w:tcBorders>
              <w:top w:val="single" w:sz="6" w:space="0" w:color="auto"/>
              <w:left w:val="single" w:sz="4" w:space="0" w:color="auto"/>
              <w:bottom w:val="single" w:sz="6" w:space="0" w:color="auto"/>
              <w:right w:val="single" w:sz="4" w:space="0" w:color="auto"/>
            </w:tcBorders>
            <w:vAlign w:val="center"/>
          </w:tcPr>
          <w:p w:rsidR="003F2B80" w:rsidRDefault="003F2B80" w:rsidP="00671862">
            <w:pPr>
              <w:spacing w:line="420" w:lineRule="exact"/>
              <w:rPr>
                <w:rFonts w:ascii="微软雅黑" w:eastAsia="微软雅黑" w:hAnsi="微软雅黑" w:cs="微软雅黑"/>
                <w:szCs w:val="21"/>
              </w:rPr>
            </w:pPr>
          </w:p>
        </w:tc>
        <w:tc>
          <w:tcPr>
            <w:tcW w:w="781" w:type="dxa"/>
            <w:tcBorders>
              <w:top w:val="single" w:sz="6" w:space="0" w:color="auto"/>
              <w:left w:val="single" w:sz="4" w:space="0" w:color="auto"/>
              <w:bottom w:val="single" w:sz="6" w:space="0" w:color="auto"/>
              <w:right w:val="single" w:sz="4" w:space="0" w:color="auto"/>
            </w:tcBorders>
            <w:vAlign w:val="center"/>
          </w:tcPr>
          <w:p w:rsidR="003F2B80" w:rsidRDefault="003F2B80" w:rsidP="00671862">
            <w:pPr>
              <w:spacing w:line="420" w:lineRule="exact"/>
              <w:rPr>
                <w:rFonts w:ascii="微软雅黑" w:eastAsia="微软雅黑" w:hAnsi="微软雅黑" w:cs="微软雅黑"/>
                <w:szCs w:val="21"/>
              </w:rPr>
            </w:pPr>
          </w:p>
        </w:tc>
        <w:tc>
          <w:tcPr>
            <w:tcW w:w="534" w:type="dxa"/>
            <w:tcBorders>
              <w:top w:val="single" w:sz="6" w:space="0" w:color="auto"/>
              <w:left w:val="single" w:sz="4" w:space="0" w:color="auto"/>
              <w:bottom w:val="single" w:sz="6" w:space="0" w:color="auto"/>
              <w:right w:val="single" w:sz="6" w:space="0" w:color="auto"/>
            </w:tcBorders>
            <w:vAlign w:val="center"/>
          </w:tcPr>
          <w:p w:rsidR="003F2B80" w:rsidRDefault="003F2B80" w:rsidP="00671862">
            <w:pPr>
              <w:spacing w:line="420" w:lineRule="exact"/>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vAlign w:val="center"/>
          </w:tcPr>
          <w:p w:rsidR="003F2B80" w:rsidRDefault="003F2B80" w:rsidP="00671862">
            <w:pPr>
              <w:spacing w:line="420" w:lineRule="exact"/>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vAlign w:val="center"/>
          </w:tcPr>
          <w:p w:rsidR="003F2B80" w:rsidRDefault="003F2B80" w:rsidP="00671862">
            <w:pPr>
              <w:spacing w:line="420" w:lineRule="exact"/>
              <w:rPr>
                <w:rFonts w:ascii="微软雅黑" w:eastAsia="微软雅黑" w:hAnsi="微软雅黑" w:cs="微软雅黑"/>
                <w:szCs w:val="21"/>
              </w:rPr>
            </w:pPr>
          </w:p>
        </w:tc>
        <w:tc>
          <w:tcPr>
            <w:tcW w:w="499" w:type="dxa"/>
            <w:tcBorders>
              <w:top w:val="single" w:sz="6" w:space="0" w:color="auto"/>
              <w:left w:val="single" w:sz="6" w:space="0" w:color="auto"/>
              <w:bottom w:val="single" w:sz="6" w:space="0" w:color="auto"/>
              <w:right w:val="single" w:sz="4" w:space="0" w:color="auto"/>
            </w:tcBorders>
            <w:vAlign w:val="center"/>
          </w:tcPr>
          <w:p w:rsidR="003F2B80" w:rsidRDefault="003F2B80" w:rsidP="00671862">
            <w:pPr>
              <w:spacing w:line="420" w:lineRule="exact"/>
              <w:rPr>
                <w:rFonts w:ascii="微软雅黑" w:eastAsia="微软雅黑" w:hAnsi="微软雅黑" w:cs="微软雅黑"/>
                <w:szCs w:val="21"/>
              </w:rPr>
            </w:pPr>
          </w:p>
        </w:tc>
        <w:tc>
          <w:tcPr>
            <w:tcW w:w="437" w:type="dxa"/>
            <w:tcBorders>
              <w:top w:val="single" w:sz="6" w:space="0" w:color="auto"/>
              <w:left w:val="single" w:sz="4" w:space="0" w:color="auto"/>
              <w:bottom w:val="single" w:sz="6" w:space="0" w:color="auto"/>
              <w:right w:val="single" w:sz="6" w:space="0" w:color="auto"/>
            </w:tcBorders>
            <w:vAlign w:val="center"/>
          </w:tcPr>
          <w:p w:rsidR="003F2B80" w:rsidRDefault="003F2B80" w:rsidP="00671862">
            <w:pPr>
              <w:spacing w:line="420" w:lineRule="exact"/>
              <w:rPr>
                <w:rFonts w:ascii="微软雅黑" w:eastAsia="微软雅黑" w:hAnsi="微软雅黑" w:cs="微软雅黑"/>
                <w:szCs w:val="21"/>
              </w:rPr>
            </w:pPr>
          </w:p>
        </w:tc>
      </w:tr>
      <w:tr w:rsidR="003F2B80" w:rsidTr="00671862">
        <w:trPr>
          <w:cantSplit/>
          <w:trHeight w:val="368"/>
        </w:trPr>
        <w:tc>
          <w:tcPr>
            <w:tcW w:w="610" w:type="dxa"/>
            <w:tcBorders>
              <w:top w:val="single" w:sz="4" w:space="0" w:color="auto"/>
              <w:left w:val="single" w:sz="6" w:space="0" w:color="auto"/>
              <w:bottom w:val="single" w:sz="4" w:space="0" w:color="auto"/>
              <w:right w:val="single" w:sz="6" w:space="0" w:color="auto"/>
            </w:tcBorders>
            <w:vAlign w:val="center"/>
          </w:tcPr>
          <w:p w:rsidR="003F2B80" w:rsidRDefault="003F2B80" w:rsidP="00671862">
            <w:pPr>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1570" w:type="dxa"/>
            <w:tcBorders>
              <w:top w:val="single" w:sz="4" w:space="0" w:color="auto"/>
              <w:left w:val="single" w:sz="6" w:space="0" w:color="auto"/>
              <w:bottom w:val="single" w:sz="4" w:space="0" w:color="auto"/>
              <w:right w:val="single" w:sz="6" w:space="0" w:color="auto"/>
            </w:tcBorders>
            <w:tcMar>
              <w:top w:w="15" w:type="dxa"/>
              <w:left w:w="15" w:type="dxa"/>
              <w:bottom w:w="0" w:type="dxa"/>
              <w:right w:w="15" w:type="dxa"/>
            </w:tcMar>
            <w:vAlign w:val="center"/>
          </w:tcPr>
          <w:p w:rsidR="003F2B80" w:rsidRDefault="003F2B80" w:rsidP="00671862">
            <w:pPr>
              <w:spacing w:line="420" w:lineRule="exact"/>
              <w:rPr>
                <w:rFonts w:ascii="微软雅黑" w:eastAsia="微软雅黑" w:hAnsi="微软雅黑" w:cs="微软雅黑"/>
                <w:kern w:val="0"/>
                <w:szCs w:val="21"/>
              </w:rPr>
            </w:pPr>
          </w:p>
        </w:tc>
        <w:tc>
          <w:tcPr>
            <w:tcW w:w="9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3F2B80" w:rsidRDefault="003F2B80" w:rsidP="00671862">
            <w:pPr>
              <w:spacing w:line="420" w:lineRule="exact"/>
              <w:rPr>
                <w:rFonts w:ascii="微软雅黑" w:eastAsia="微软雅黑" w:hAnsi="微软雅黑" w:cs="微软雅黑"/>
                <w:kern w:val="0"/>
                <w:szCs w:val="21"/>
              </w:rPr>
            </w:pPr>
          </w:p>
        </w:tc>
        <w:tc>
          <w:tcPr>
            <w:tcW w:w="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3F2B80" w:rsidRDefault="003F2B80" w:rsidP="00671862">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4"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726" w:type="dxa"/>
            <w:tcBorders>
              <w:top w:val="single" w:sz="6" w:space="0" w:color="auto"/>
              <w:left w:val="single" w:sz="4" w:space="0" w:color="auto"/>
              <w:bottom w:val="single" w:sz="6" w:space="0" w:color="auto"/>
              <w:right w:val="single" w:sz="4"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781" w:type="dxa"/>
            <w:tcBorders>
              <w:top w:val="single" w:sz="6" w:space="0" w:color="auto"/>
              <w:left w:val="single" w:sz="4" w:space="0" w:color="auto"/>
              <w:bottom w:val="single" w:sz="6" w:space="0" w:color="auto"/>
              <w:right w:val="single" w:sz="4"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534" w:type="dxa"/>
            <w:tcBorders>
              <w:top w:val="single" w:sz="6" w:space="0" w:color="auto"/>
              <w:left w:val="single" w:sz="4" w:space="0" w:color="auto"/>
              <w:bottom w:val="single" w:sz="6" w:space="0" w:color="auto"/>
              <w:right w:val="single" w:sz="6"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499" w:type="dxa"/>
            <w:tcBorders>
              <w:top w:val="single" w:sz="6" w:space="0" w:color="auto"/>
              <w:left w:val="single" w:sz="6" w:space="0" w:color="auto"/>
              <w:bottom w:val="single" w:sz="6" w:space="0" w:color="auto"/>
              <w:right w:val="single" w:sz="4"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437" w:type="dxa"/>
            <w:tcBorders>
              <w:top w:val="single" w:sz="6" w:space="0" w:color="auto"/>
              <w:left w:val="single" w:sz="4" w:space="0" w:color="auto"/>
              <w:bottom w:val="single" w:sz="6" w:space="0" w:color="auto"/>
              <w:right w:val="single" w:sz="6" w:space="0" w:color="auto"/>
            </w:tcBorders>
          </w:tcPr>
          <w:p w:rsidR="003F2B80" w:rsidRDefault="003F2B80" w:rsidP="00671862">
            <w:pPr>
              <w:spacing w:line="420" w:lineRule="exact"/>
              <w:jc w:val="center"/>
              <w:rPr>
                <w:rFonts w:ascii="微软雅黑" w:eastAsia="微软雅黑" w:hAnsi="微软雅黑" w:cs="微软雅黑"/>
                <w:szCs w:val="21"/>
              </w:rPr>
            </w:pPr>
          </w:p>
        </w:tc>
      </w:tr>
      <w:tr w:rsidR="003F2B80" w:rsidTr="00671862">
        <w:trPr>
          <w:cantSplit/>
          <w:trHeight w:val="368"/>
        </w:trPr>
        <w:tc>
          <w:tcPr>
            <w:tcW w:w="610" w:type="dxa"/>
            <w:tcBorders>
              <w:top w:val="single" w:sz="4" w:space="0" w:color="auto"/>
              <w:left w:val="single" w:sz="6" w:space="0" w:color="auto"/>
              <w:bottom w:val="single" w:sz="4" w:space="0" w:color="auto"/>
              <w:right w:val="single" w:sz="6" w:space="0" w:color="auto"/>
            </w:tcBorders>
            <w:vAlign w:val="center"/>
          </w:tcPr>
          <w:p w:rsidR="003F2B80" w:rsidRDefault="003F2B80" w:rsidP="00671862">
            <w:pPr>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1570" w:type="dxa"/>
            <w:tcBorders>
              <w:top w:val="single" w:sz="4" w:space="0" w:color="auto"/>
              <w:left w:val="single" w:sz="6" w:space="0" w:color="auto"/>
              <w:bottom w:val="single" w:sz="4" w:space="0" w:color="auto"/>
              <w:right w:val="single" w:sz="6" w:space="0" w:color="auto"/>
            </w:tcBorders>
            <w:tcMar>
              <w:top w:w="15" w:type="dxa"/>
              <w:left w:w="15" w:type="dxa"/>
              <w:bottom w:w="0" w:type="dxa"/>
              <w:right w:w="15" w:type="dxa"/>
            </w:tcMar>
            <w:vAlign w:val="center"/>
          </w:tcPr>
          <w:p w:rsidR="003F2B80" w:rsidRDefault="003F2B80" w:rsidP="00671862">
            <w:pPr>
              <w:spacing w:line="420" w:lineRule="exact"/>
              <w:rPr>
                <w:rFonts w:ascii="微软雅黑" w:eastAsia="微软雅黑" w:hAnsi="微软雅黑" w:cs="微软雅黑"/>
                <w:kern w:val="0"/>
                <w:szCs w:val="21"/>
              </w:rPr>
            </w:pPr>
            <w:r>
              <w:rPr>
                <w:rFonts w:ascii="微软雅黑" w:eastAsia="微软雅黑" w:hAnsi="微软雅黑" w:cs="微软雅黑" w:hint="eastAsia"/>
                <w:kern w:val="0"/>
                <w:szCs w:val="21"/>
              </w:rPr>
              <w:t>安装调试、培训、售后服务等其他所有费用（请列明细）</w:t>
            </w:r>
          </w:p>
        </w:tc>
        <w:tc>
          <w:tcPr>
            <w:tcW w:w="9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3F2B80" w:rsidRDefault="003F2B80" w:rsidP="00671862">
            <w:pPr>
              <w:spacing w:line="420" w:lineRule="exact"/>
              <w:rPr>
                <w:rFonts w:ascii="微软雅黑" w:eastAsia="微软雅黑" w:hAnsi="微软雅黑" w:cs="微软雅黑"/>
                <w:kern w:val="0"/>
                <w:szCs w:val="21"/>
              </w:rPr>
            </w:pPr>
          </w:p>
        </w:tc>
        <w:tc>
          <w:tcPr>
            <w:tcW w:w="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3F2B80" w:rsidRDefault="003F2B80" w:rsidP="00671862">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4"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726" w:type="dxa"/>
            <w:tcBorders>
              <w:top w:val="single" w:sz="6" w:space="0" w:color="auto"/>
              <w:left w:val="single" w:sz="4" w:space="0" w:color="auto"/>
              <w:bottom w:val="single" w:sz="6" w:space="0" w:color="auto"/>
              <w:right w:val="single" w:sz="4"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781" w:type="dxa"/>
            <w:tcBorders>
              <w:top w:val="single" w:sz="6" w:space="0" w:color="auto"/>
              <w:left w:val="single" w:sz="4" w:space="0" w:color="auto"/>
              <w:bottom w:val="single" w:sz="6" w:space="0" w:color="auto"/>
              <w:right w:val="single" w:sz="4"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534" w:type="dxa"/>
            <w:tcBorders>
              <w:top w:val="single" w:sz="6" w:space="0" w:color="auto"/>
              <w:left w:val="single" w:sz="4" w:space="0" w:color="auto"/>
              <w:bottom w:val="single" w:sz="6" w:space="0" w:color="auto"/>
              <w:right w:val="single" w:sz="6"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499" w:type="dxa"/>
            <w:tcBorders>
              <w:top w:val="single" w:sz="6" w:space="0" w:color="auto"/>
              <w:left w:val="single" w:sz="6" w:space="0" w:color="auto"/>
              <w:bottom w:val="single" w:sz="6" w:space="0" w:color="auto"/>
              <w:right w:val="single" w:sz="4"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437" w:type="dxa"/>
            <w:tcBorders>
              <w:top w:val="single" w:sz="6" w:space="0" w:color="auto"/>
              <w:left w:val="single" w:sz="4" w:space="0" w:color="auto"/>
              <w:bottom w:val="single" w:sz="6" w:space="0" w:color="auto"/>
              <w:right w:val="single" w:sz="6" w:space="0" w:color="auto"/>
            </w:tcBorders>
          </w:tcPr>
          <w:p w:rsidR="003F2B80" w:rsidRDefault="003F2B80" w:rsidP="00671862">
            <w:pPr>
              <w:spacing w:line="420" w:lineRule="exact"/>
              <w:jc w:val="center"/>
              <w:rPr>
                <w:rFonts w:ascii="微软雅黑" w:eastAsia="微软雅黑" w:hAnsi="微软雅黑" w:cs="微软雅黑"/>
                <w:szCs w:val="21"/>
              </w:rPr>
            </w:pPr>
          </w:p>
        </w:tc>
      </w:tr>
      <w:tr w:rsidR="003F2B80" w:rsidTr="00671862">
        <w:trPr>
          <w:cantSplit/>
          <w:trHeight w:val="368"/>
        </w:trPr>
        <w:tc>
          <w:tcPr>
            <w:tcW w:w="610" w:type="dxa"/>
            <w:tcBorders>
              <w:top w:val="single" w:sz="4" w:space="0" w:color="auto"/>
              <w:left w:val="single" w:sz="6" w:space="0" w:color="auto"/>
              <w:bottom w:val="single" w:sz="4" w:space="0" w:color="auto"/>
              <w:right w:val="single" w:sz="6" w:space="0" w:color="auto"/>
            </w:tcBorders>
            <w:vAlign w:val="center"/>
          </w:tcPr>
          <w:p w:rsidR="003F2B80" w:rsidRDefault="003F2B80" w:rsidP="00671862">
            <w:pPr>
              <w:spacing w:line="42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rPr>
              <w:t>5</w:t>
            </w:r>
          </w:p>
        </w:tc>
        <w:tc>
          <w:tcPr>
            <w:tcW w:w="1570" w:type="dxa"/>
            <w:tcBorders>
              <w:top w:val="single" w:sz="4" w:space="0" w:color="auto"/>
              <w:left w:val="single" w:sz="6" w:space="0" w:color="auto"/>
              <w:bottom w:val="single" w:sz="4" w:space="0" w:color="auto"/>
              <w:right w:val="single" w:sz="6" w:space="0" w:color="auto"/>
            </w:tcBorders>
            <w:tcMar>
              <w:top w:w="15" w:type="dxa"/>
              <w:left w:w="15" w:type="dxa"/>
              <w:bottom w:w="0" w:type="dxa"/>
              <w:right w:w="15" w:type="dxa"/>
            </w:tcMar>
            <w:vAlign w:val="center"/>
          </w:tcPr>
          <w:p w:rsidR="003F2B80" w:rsidRDefault="003F2B80" w:rsidP="00671862">
            <w:pPr>
              <w:spacing w:line="420" w:lineRule="exact"/>
              <w:rPr>
                <w:rFonts w:ascii="微软雅黑" w:eastAsia="微软雅黑" w:hAnsi="微软雅黑" w:cs="微软雅黑"/>
                <w:kern w:val="0"/>
                <w:szCs w:val="21"/>
              </w:rPr>
            </w:pPr>
            <w:r>
              <w:rPr>
                <w:rFonts w:ascii="微软雅黑" w:eastAsia="微软雅黑" w:hAnsi="微软雅黑" w:cs="微软雅黑" w:hint="eastAsia"/>
                <w:kern w:val="0"/>
                <w:szCs w:val="21"/>
              </w:rPr>
              <w:t>其他</w:t>
            </w:r>
          </w:p>
        </w:tc>
        <w:tc>
          <w:tcPr>
            <w:tcW w:w="9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3F2B80" w:rsidRDefault="003F2B80" w:rsidP="00671862">
            <w:pPr>
              <w:spacing w:line="420" w:lineRule="exact"/>
              <w:rPr>
                <w:rFonts w:ascii="微软雅黑" w:eastAsia="微软雅黑" w:hAnsi="微软雅黑" w:cs="微软雅黑"/>
                <w:kern w:val="0"/>
                <w:szCs w:val="21"/>
              </w:rPr>
            </w:pPr>
          </w:p>
        </w:tc>
        <w:tc>
          <w:tcPr>
            <w:tcW w:w="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3F2B80" w:rsidRDefault="003F2B80" w:rsidP="00671862">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4"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726" w:type="dxa"/>
            <w:tcBorders>
              <w:top w:val="single" w:sz="6" w:space="0" w:color="auto"/>
              <w:left w:val="single" w:sz="4" w:space="0" w:color="auto"/>
              <w:bottom w:val="single" w:sz="6" w:space="0" w:color="auto"/>
              <w:right w:val="single" w:sz="4"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781" w:type="dxa"/>
            <w:tcBorders>
              <w:top w:val="single" w:sz="6" w:space="0" w:color="auto"/>
              <w:left w:val="single" w:sz="4" w:space="0" w:color="auto"/>
              <w:bottom w:val="single" w:sz="6" w:space="0" w:color="auto"/>
              <w:right w:val="single" w:sz="4"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534" w:type="dxa"/>
            <w:tcBorders>
              <w:top w:val="single" w:sz="6" w:space="0" w:color="auto"/>
              <w:left w:val="single" w:sz="4" w:space="0" w:color="auto"/>
              <w:bottom w:val="single" w:sz="6" w:space="0" w:color="auto"/>
              <w:right w:val="single" w:sz="6"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499" w:type="dxa"/>
            <w:tcBorders>
              <w:top w:val="single" w:sz="6" w:space="0" w:color="auto"/>
              <w:left w:val="single" w:sz="6" w:space="0" w:color="auto"/>
              <w:bottom w:val="single" w:sz="6" w:space="0" w:color="auto"/>
              <w:right w:val="single" w:sz="4" w:space="0" w:color="auto"/>
            </w:tcBorders>
          </w:tcPr>
          <w:p w:rsidR="003F2B80" w:rsidRDefault="003F2B80" w:rsidP="00671862">
            <w:pPr>
              <w:spacing w:line="420" w:lineRule="exact"/>
              <w:jc w:val="center"/>
              <w:rPr>
                <w:rFonts w:ascii="微软雅黑" w:eastAsia="微软雅黑" w:hAnsi="微软雅黑" w:cs="微软雅黑"/>
                <w:szCs w:val="21"/>
              </w:rPr>
            </w:pPr>
          </w:p>
        </w:tc>
        <w:tc>
          <w:tcPr>
            <w:tcW w:w="437" w:type="dxa"/>
            <w:tcBorders>
              <w:top w:val="single" w:sz="6" w:space="0" w:color="auto"/>
              <w:left w:val="single" w:sz="4" w:space="0" w:color="auto"/>
              <w:bottom w:val="single" w:sz="6" w:space="0" w:color="auto"/>
              <w:right w:val="single" w:sz="6" w:space="0" w:color="auto"/>
            </w:tcBorders>
          </w:tcPr>
          <w:p w:rsidR="003F2B80" w:rsidRDefault="003F2B80" w:rsidP="00671862">
            <w:pPr>
              <w:spacing w:line="420" w:lineRule="exact"/>
              <w:jc w:val="center"/>
              <w:rPr>
                <w:rFonts w:ascii="微软雅黑" w:eastAsia="微软雅黑" w:hAnsi="微软雅黑" w:cs="微软雅黑"/>
                <w:szCs w:val="21"/>
              </w:rPr>
            </w:pPr>
          </w:p>
        </w:tc>
      </w:tr>
      <w:tr w:rsidR="003F2B80" w:rsidTr="00671862">
        <w:trPr>
          <w:cantSplit/>
          <w:trHeight w:val="520"/>
        </w:trPr>
        <w:tc>
          <w:tcPr>
            <w:tcW w:w="3094" w:type="dxa"/>
            <w:gridSpan w:val="3"/>
            <w:tcBorders>
              <w:top w:val="single" w:sz="6" w:space="0" w:color="auto"/>
              <w:left w:val="single" w:sz="6" w:space="0" w:color="auto"/>
              <w:bottom w:val="single" w:sz="6" w:space="0" w:color="auto"/>
              <w:right w:val="single" w:sz="4" w:space="0" w:color="auto"/>
            </w:tcBorders>
            <w:vAlign w:val="center"/>
          </w:tcPr>
          <w:p w:rsidR="003F2B80" w:rsidRDefault="003F2B80" w:rsidP="00671862">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比价报价总计</w:t>
            </w:r>
          </w:p>
        </w:tc>
        <w:tc>
          <w:tcPr>
            <w:tcW w:w="5246" w:type="dxa"/>
            <w:gridSpan w:val="9"/>
            <w:tcBorders>
              <w:top w:val="single" w:sz="4" w:space="0" w:color="auto"/>
              <w:left w:val="single" w:sz="4" w:space="0" w:color="auto"/>
              <w:bottom w:val="single" w:sz="4" w:space="0" w:color="auto"/>
              <w:right w:val="single" w:sz="4" w:space="0" w:color="auto"/>
            </w:tcBorders>
            <w:vAlign w:val="center"/>
          </w:tcPr>
          <w:p w:rsidR="003F2B80" w:rsidRDefault="003F2B80" w:rsidP="00671862">
            <w:pPr>
              <w:snapToGrid w:val="0"/>
              <w:spacing w:line="420" w:lineRule="exact"/>
              <w:rPr>
                <w:rFonts w:ascii="微软雅黑" w:eastAsia="微软雅黑" w:hAnsi="微软雅黑" w:cs="微软雅黑"/>
                <w:szCs w:val="21"/>
              </w:rPr>
            </w:pPr>
            <w:r>
              <w:rPr>
                <w:rFonts w:ascii="微软雅黑" w:eastAsia="微软雅黑" w:hAnsi="微软雅黑" w:cs="微软雅黑" w:hint="eastAsia"/>
                <w:szCs w:val="21"/>
              </w:rPr>
              <w:t>人民币（大写）：</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圆整   ￥：</w:t>
            </w:r>
            <w:r>
              <w:rPr>
                <w:rFonts w:ascii="微软雅黑" w:eastAsia="微软雅黑" w:hAnsi="微软雅黑" w:cs="微软雅黑" w:hint="eastAsia"/>
                <w:szCs w:val="21"/>
                <w:u w:val="single"/>
              </w:rPr>
              <w:t xml:space="preserve">  </w:t>
            </w:r>
          </w:p>
        </w:tc>
      </w:tr>
    </w:tbl>
    <w:p w:rsidR="003F2B80" w:rsidRDefault="003F2B80" w:rsidP="003F2B80"/>
    <w:p w:rsidR="003F2B80" w:rsidRDefault="003F2B80" w:rsidP="003F2B80">
      <w:pPr>
        <w:spacing w:line="420" w:lineRule="exact"/>
        <w:rPr>
          <w:rFonts w:ascii="微软雅黑" w:eastAsia="微软雅黑" w:hAnsi="微软雅黑" w:cs="微软雅黑"/>
          <w:bCs/>
          <w:sz w:val="22"/>
        </w:rPr>
      </w:pPr>
      <w:r>
        <w:rPr>
          <w:rFonts w:ascii="微软雅黑" w:eastAsia="微软雅黑" w:hAnsi="微软雅黑" w:cs="微软雅黑" w:hint="eastAsia"/>
          <w:bCs/>
          <w:sz w:val="22"/>
        </w:rPr>
        <w:t xml:space="preserve">比价单位全称：（公章）     </w:t>
      </w:r>
    </w:p>
    <w:p w:rsidR="003F2B80" w:rsidRDefault="003F2B80" w:rsidP="003F2B80">
      <w:pPr>
        <w:spacing w:line="420" w:lineRule="exact"/>
        <w:rPr>
          <w:rFonts w:ascii="微软雅黑" w:eastAsia="微软雅黑" w:hAnsi="微软雅黑" w:cs="微软雅黑"/>
          <w:b/>
          <w:sz w:val="24"/>
          <w:u w:val="single"/>
        </w:rPr>
      </w:pPr>
      <w:r>
        <w:rPr>
          <w:rFonts w:ascii="微软雅黑" w:eastAsia="微软雅黑" w:hAnsi="微软雅黑" w:cs="微软雅黑" w:hint="eastAsia"/>
          <w:bCs/>
          <w:sz w:val="22"/>
        </w:rPr>
        <w:t>法定代表人（</w:t>
      </w:r>
      <w:r>
        <w:rPr>
          <w:rFonts w:ascii="微软雅黑" w:eastAsia="微软雅黑" w:hAnsi="微软雅黑" w:cs="微软雅黑" w:hint="eastAsia"/>
          <w:sz w:val="22"/>
        </w:rPr>
        <w:t>或</w:t>
      </w:r>
      <w:r>
        <w:rPr>
          <w:rFonts w:ascii="微软雅黑" w:eastAsia="微软雅黑" w:hAnsi="微软雅黑" w:cs="微软雅黑" w:hint="eastAsia"/>
          <w:bCs/>
          <w:sz w:val="22"/>
        </w:rPr>
        <w:t>授权代表）：</w:t>
      </w:r>
      <w:r>
        <w:rPr>
          <w:rFonts w:ascii="微软雅黑" w:eastAsia="微软雅黑" w:hAnsi="微软雅黑" w:cs="微软雅黑" w:hint="eastAsia"/>
          <w:sz w:val="22"/>
        </w:rPr>
        <w:t>（签字或盖章）</w:t>
      </w:r>
      <w:r>
        <w:rPr>
          <w:rFonts w:ascii="微软雅黑" w:eastAsia="微软雅黑" w:hAnsi="微软雅黑" w:cs="微软雅黑" w:hint="eastAsia"/>
          <w:b/>
          <w:sz w:val="22"/>
          <w:u w:val="single"/>
        </w:rPr>
        <w:t xml:space="preserve">           </w:t>
      </w:r>
    </w:p>
    <w:p w:rsidR="003F2B80" w:rsidRDefault="003F2B80" w:rsidP="003F2B80">
      <w:pPr>
        <w:widowControl/>
        <w:jc w:val="left"/>
        <w:rPr>
          <w:rFonts w:ascii="微软雅黑" w:eastAsia="微软雅黑" w:hAnsi="微软雅黑" w:cs="微软雅黑"/>
          <w:kern w:val="0"/>
          <w:sz w:val="18"/>
          <w:szCs w:val="18"/>
        </w:rPr>
      </w:pPr>
    </w:p>
    <w:p w:rsidR="003F2B80" w:rsidRDefault="003F2B80" w:rsidP="003F2B80">
      <w:pPr>
        <w:widowControl/>
        <w:jc w:val="left"/>
        <w:rPr>
          <w:rFonts w:ascii="黑体" w:eastAsia="黑体" w:hAnsi="黑体" w:cs="黑体"/>
          <w:kern w:val="0"/>
          <w:sz w:val="18"/>
          <w:szCs w:val="18"/>
        </w:rPr>
      </w:pPr>
      <w:r>
        <w:rPr>
          <w:rFonts w:ascii="黑体" w:eastAsia="黑体" w:hAnsi="黑体" w:cs="黑体" w:hint="eastAsia"/>
          <w:kern w:val="0"/>
          <w:sz w:val="18"/>
          <w:szCs w:val="18"/>
        </w:rPr>
        <w:t>注：</w:t>
      </w:r>
      <w:r>
        <w:rPr>
          <w:rFonts w:ascii="宋体" w:eastAsia="宋体" w:hAnsi="宋体" w:cs="宋体" w:hint="eastAsia"/>
          <w:kern w:val="0"/>
          <w:sz w:val="18"/>
          <w:szCs w:val="18"/>
        </w:rPr>
        <w:t> </w:t>
      </w:r>
    </w:p>
    <w:p w:rsidR="003F2B80" w:rsidRDefault="003F2B80" w:rsidP="003F2B80">
      <w:pPr>
        <w:numPr>
          <w:ilvl w:val="0"/>
          <w:numId w:val="1"/>
        </w:numPr>
        <w:tabs>
          <w:tab w:val="left" w:pos="220"/>
        </w:tabs>
        <w:ind w:left="225" w:hanging="225"/>
        <w:jc w:val="left"/>
        <w:rPr>
          <w:rFonts w:ascii="黑体" w:eastAsia="黑体" w:hAnsi="黑体" w:cs="黑体"/>
          <w:sz w:val="18"/>
          <w:szCs w:val="18"/>
        </w:rPr>
      </w:pPr>
      <w:r>
        <w:rPr>
          <w:rFonts w:ascii="黑体" w:eastAsia="黑体" w:hAnsi="黑体" w:cs="黑体" w:hint="eastAsia"/>
          <w:kern w:val="0"/>
          <w:sz w:val="18"/>
          <w:szCs w:val="18"/>
        </w:rPr>
        <w:t>此表为表样，行数可自行添加，但表式不变。</w:t>
      </w:r>
    </w:p>
    <w:p w:rsidR="003F2B80" w:rsidRDefault="003F2B80" w:rsidP="003F2B80">
      <w:pPr>
        <w:numPr>
          <w:ilvl w:val="0"/>
          <w:numId w:val="1"/>
        </w:numPr>
        <w:tabs>
          <w:tab w:val="left" w:pos="220"/>
        </w:tabs>
        <w:ind w:left="225" w:hanging="225"/>
        <w:jc w:val="left"/>
        <w:rPr>
          <w:rFonts w:ascii="黑体" w:eastAsia="黑体" w:hAnsi="黑体" w:cs="黑体"/>
          <w:sz w:val="18"/>
          <w:szCs w:val="18"/>
        </w:rPr>
      </w:pPr>
      <w:r>
        <w:rPr>
          <w:rFonts w:ascii="黑体" w:eastAsia="黑体" w:hAnsi="黑体" w:cs="黑体" w:hint="eastAsia"/>
          <w:kern w:val="0"/>
          <w:sz w:val="18"/>
          <w:szCs w:val="18"/>
        </w:rPr>
        <w:t>相关安装调试费用、质保及人员培训、后续服务及其他所有费用由供应商自行计算填列。</w:t>
      </w:r>
    </w:p>
    <w:p w:rsidR="003F2B80" w:rsidRDefault="003F2B80" w:rsidP="003F2B80">
      <w:pPr>
        <w:numPr>
          <w:ilvl w:val="0"/>
          <w:numId w:val="1"/>
        </w:numPr>
        <w:tabs>
          <w:tab w:val="left" w:pos="220"/>
        </w:tabs>
        <w:ind w:left="225" w:hanging="225"/>
        <w:jc w:val="left"/>
        <w:rPr>
          <w:rFonts w:ascii="黑体" w:eastAsia="黑体" w:hAnsi="黑体" w:cs="黑体"/>
          <w:sz w:val="18"/>
          <w:szCs w:val="18"/>
        </w:rPr>
      </w:pPr>
      <w:r>
        <w:rPr>
          <w:rFonts w:ascii="黑体" w:eastAsia="黑体" w:hAnsi="黑体" w:cs="黑体" w:hint="eastAsia"/>
          <w:kern w:val="0"/>
          <w:sz w:val="18"/>
          <w:szCs w:val="18"/>
        </w:rPr>
        <w:t>总价=单价*数量，数量由供应商自行计算并填列。</w:t>
      </w:r>
    </w:p>
    <w:p w:rsidR="003F2B80" w:rsidRDefault="003F2B80" w:rsidP="003F2B80">
      <w:pPr>
        <w:numPr>
          <w:ilvl w:val="0"/>
          <w:numId w:val="1"/>
        </w:numPr>
        <w:tabs>
          <w:tab w:val="left" w:pos="220"/>
        </w:tabs>
        <w:ind w:left="225" w:hanging="225"/>
        <w:jc w:val="left"/>
        <w:rPr>
          <w:rFonts w:ascii="黑体" w:eastAsia="黑体" w:hAnsi="黑体" w:cs="黑体"/>
          <w:sz w:val="18"/>
          <w:szCs w:val="18"/>
        </w:rPr>
      </w:pPr>
      <w:r>
        <w:rPr>
          <w:rFonts w:ascii="黑体" w:eastAsia="黑体" w:hAnsi="黑体" w:cs="黑体" w:hint="eastAsia"/>
          <w:sz w:val="18"/>
          <w:szCs w:val="18"/>
        </w:rPr>
        <w:t>比价价应包括但不限于完成该项目所有的费用：制造、加工、检验、包装、供货、运输、保险、装卸至现场、安装、调试、技术指导培训、质保期服务、税金及比价人认为需要的其他相关费用等；每一单项均应计算并填写单价和总价和其相应的单价分析表，并由法定代表人或授权委托代理人签署。比价单位未填单价或总价的项目，在实施后，采购单位将不予支付，并视为该项费用已包括在其它有价款的单价或总价内。</w:t>
      </w:r>
    </w:p>
    <w:p w:rsidR="003F2B80" w:rsidRPr="00F84310" w:rsidRDefault="003F2B80" w:rsidP="003F2B80"/>
    <w:p w:rsidR="003F2B80" w:rsidRDefault="003F2B80" w:rsidP="003F2B80">
      <w:pPr>
        <w:pStyle w:val="3"/>
        <w:spacing w:line="420" w:lineRule="exact"/>
        <w:jc w:val="center"/>
        <w:rPr>
          <w:rFonts w:ascii="微软雅黑" w:eastAsia="微软雅黑" w:hAnsi="微软雅黑" w:cs="微软雅黑"/>
          <w:sz w:val="28"/>
          <w:szCs w:val="28"/>
        </w:rPr>
      </w:pPr>
      <w:bookmarkStart w:id="18" w:name="_Toc365968480"/>
      <w:bookmarkStart w:id="19" w:name="_Toc11042"/>
      <w:r>
        <w:rPr>
          <w:rFonts w:ascii="微软雅黑" w:eastAsia="微软雅黑" w:hAnsi="微软雅黑" w:cs="微软雅黑"/>
          <w:sz w:val="28"/>
          <w:szCs w:val="28"/>
        </w:rPr>
        <w:br w:type="page"/>
      </w:r>
      <w:r>
        <w:rPr>
          <w:rFonts w:ascii="微软雅黑" w:eastAsia="微软雅黑" w:hAnsi="微软雅黑" w:cs="微软雅黑" w:hint="eastAsia"/>
          <w:sz w:val="28"/>
          <w:szCs w:val="28"/>
        </w:rPr>
        <w:lastRenderedPageBreak/>
        <w:t>4.</w:t>
      </w:r>
      <w:r w:rsidR="005515B1">
        <w:rPr>
          <w:rFonts w:ascii="微软雅黑" w:eastAsia="微软雅黑" w:hAnsi="微软雅黑" w:cs="微软雅黑" w:hint="eastAsia"/>
          <w:sz w:val="28"/>
          <w:szCs w:val="28"/>
        </w:rPr>
        <w:t>服务</w:t>
      </w:r>
      <w:r>
        <w:rPr>
          <w:rFonts w:ascii="微软雅黑" w:eastAsia="微软雅黑" w:hAnsi="微软雅黑" w:cs="微软雅黑" w:hint="eastAsia"/>
          <w:sz w:val="28"/>
          <w:szCs w:val="28"/>
        </w:rPr>
        <w:t>要求响应表</w:t>
      </w:r>
      <w:bookmarkEnd w:id="18"/>
      <w:bookmarkEnd w:id="19"/>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1"/>
        <w:gridCol w:w="2269"/>
        <w:gridCol w:w="2456"/>
        <w:gridCol w:w="1712"/>
        <w:gridCol w:w="1134"/>
      </w:tblGrid>
      <w:tr w:rsidR="003F2B80" w:rsidTr="00671862">
        <w:trPr>
          <w:trHeight w:val="643"/>
        </w:trPr>
        <w:tc>
          <w:tcPr>
            <w:tcW w:w="901"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jc w:val="center"/>
              <w:rPr>
                <w:rFonts w:ascii="微软雅黑" w:eastAsia="微软雅黑" w:hAnsi="微软雅黑" w:cs="微软雅黑"/>
                <w:b/>
                <w:bCs/>
                <w:szCs w:val="21"/>
              </w:rPr>
            </w:pPr>
            <w:r>
              <w:rPr>
                <w:rFonts w:ascii="微软雅黑" w:eastAsia="微软雅黑" w:hAnsi="微软雅黑" w:cs="微软雅黑" w:hint="eastAsia"/>
                <w:b/>
                <w:bCs/>
                <w:szCs w:val="21"/>
              </w:rPr>
              <w:t>序号</w:t>
            </w:r>
          </w:p>
        </w:tc>
        <w:tc>
          <w:tcPr>
            <w:tcW w:w="2269"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jc w:val="center"/>
              <w:rPr>
                <w:rFonts w:ascii="微软雅黑" w:eastAsia="微软雅黑" w:hAnsi="微软雅黑" w:cs="微软雅黑"/>
                <w:b/>
                <w:bCs/>
                <w:szCs w:val="21"/>
              </w:rPr>
            </w:pPr>
            <w:r>
              <w:rPr>
                <w:rFonts w:ascii="微软雅黑" w:eastAsia="微软雅黑" w:hAnsi="微软雅黑" w:cs="微软雅黑" w:hint="eastAsia"/>
                <w:b/>
                <w:bCs/>
                <w:szCs w:val="21"/>
              </w:rPr>
              <w:t>项目</w:t>
            </w:r>
          </w:p>
        </w:tc>
        <w:tc>
          <w:tcPr>
            <w:tcW w:w="2456"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jc w:val="center"/>
              <w:rPr>
                <w:rFonts w:ascii="微软雅黑" w:eastAsia="微软雅黑" w:hAnsi="微软雅黑" w:cs="微软雅黑"/>
                <w:b/>
                <w:bCs/>
                <w:szCs w:val="21"/>
              </w:rPr>
            </w:pPr>
            <w:r>
              <w:rPr>
                <w:rFonts w:ascii="微软雅黑" w:eastAsia="微软雅黑" w:hAnsi="微软雅黑" w:cs="微软雅黑" w:hint="eastAsia"/>
                <w:b/>
                <w:bCs/>
                <w:szCs w:val="21"/>
              </w:rPr>
              <w:t>原技术方案条款描述</w:t>
            </w:r>
          </w:p>
        </w:tc>
        <w:tc>
          <w:tcPr>
            <w:tcW w:w="1712"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spacing w:line="40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响应供应商的承诺或说明</w:t>
            </w:r>
          </w:p>
        </w:tc>
        <w:tc>
          <w:tcPr>
            <w:tcW w:w="1134"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spacing w:line="40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偏离</w:t>
            </w:r>
          </w:p>
          <w:p w:rsidR="003F2B80" w:rsidRDefault="003F2B80" w:rsidP="00671862">
            <w:pPr>
              <w:spacing w:line="40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情况</w:t>
            </w:r>
          </w:p>
        </w:tc>
      </w:tr>
      <w:tr w:rsidR="003F2B80" w:rsidTr="00671862">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2269"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jc w:val="center"/>
              <w:rPr>
                <w:rFonts w:ascii="微软雅黑" w:eastAsia="微软雅黑" w:hAnsi="微软雅黑" w:cs="微软雅黑"/>
                <w:szCs w:val="21"/>
              </w:rPr>
            </w:pPr>
          </w:p>
        </w:tc>
        <w:tc>
          <w:tcPr>
            <w:tcW w:w="2456"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r>
      <w:tr w:rsidR="003F2B80" w:rsidTr="00671862">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2269"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jc w:val="center"/>
              <w:rPr>
                <w:rFonts w:ascii="微软雅黑" w:eastAsia="微软雅黑" w:hAnsi="微软雅黑" w:cs="微软雅黑"/>
                <w:szCs w:val="21"/>
              </w:rPr>
            </w:pPr>
          </w:p>
        </w:tc>
        <w:tc>
          <w:tcPr>
            <w:tcW w:w="2456"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r>
      <w:tr w:rsidR="003F2B80" w:rsidTr="00671862">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2269"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jc w:val="center"/>
              <w:rPr>
                <w:rFonts w:ascii="微软雅黑" w:eastAsia="微软雅黑" w:hAnsi="微软雅黑" w:cs="微软雅黑"/>
                <w:szCs w:val="21"/>
              </w:rPr>
            </w:pPr>
          </w:p>
        </w:tc>
        <w:tc>
          <w:tcPr>
            <w:tcW w:w="2456"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r>
      <w:tr w:rsidR="003F2B80" w:rsidTr="00671862">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2269"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jc w:val="center"/>
              <w:rPr>
                <w:rFonts w:ascii="微软雅黑" w:eastAsia="微软雅黑" w:hAnsi="微软雅黑" w:cs="微软雅黑"/>
                <w:szCs w:val="21"/>
              </w:rPr>
            </w:pPr>
          </w:p>
        </w:tc>
        <w:tc>
          <w:tcPr>
            <w:tcW w:w="2456"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r>
      <w:tr w:rsidR="003F2B80" w:rsidTr="00671862">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2269"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jc w:val="center"/>
              <w:rPr>
                <w:rFonts w:ascii="微软雅黑" w:eastAsia="微软雅黑" w:hAnsi="微软雅黑" w:cs="微软雅黑"/>
                <w:szCs w:val="21"/>
              </w:rPr>
            </w:pPr>
          </w:p>
        </w:tc>
        <w:tc>
          <w:tcPr>
            <w:tcW w:w="2456"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r>
      <w:tr w:rsidR="003F2B80" w:rsidTr="00671862">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jc w:val="center"/>
              <w:rPr>
                <w:rFonts w:ascii="微软雅黑" w:eastAsia="微软雅黑" w:hAnsi="微软雅黑" w:cs="微软雅黑"/>
                <w:szCs w:val="21"/>
              </w:rPr>
            </w:pPr>
            <w:r>
              <w:rPr>
                <w:rFonts w:ascii="微软雅黑" w:eastAsia="微软雅黑" w:hAnsi="微软雅黑" w:cs="微软雅黑" w:hint="eastAsia"/>
                <w:szCs w:val="21"/>
              </w:rPr>
              <w:t>……</w:t>
            </w:r>
          </w:p>
        </w:tc>
        <w:tc>
          <w:tcPr>
            <w:tcW w:w="2269"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jc w:val="center"/>
              <w:rPr>
                <w:rFonts w:ascii="微软雅黑" w:eastAsia="微软雅黑" w:hAnsi="微软雅黑" w:cs="微软雅黑"/>
                <w:szCs w:val="21"/>
              </w:rPr>
            </w:pPr>
            <w:r>
              <w:rPr>
                <w:rFonts w:ascii="微软雅黑" w:eastAsia="微软雅黑" w:hAnsi="微软雅黑" w:cs="微软雅黑" w:hint="eastAsia"/>
                <w:szCs w:val="21"/>
              </w:rPr>
              <w:t>……</w:t>
            </w:r>
          </w:p>
        </w:tc>
        <w:tc>
          <w:tcPr>
            <w:tcW w:w="2456"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2B80" w:rsidRDefault="003F2B80" w:rsidP="00671862">
            <w:pPr>
              <w:rPr>
                <w:rFonts w:ascii="微软雅黑" w:eastAsia="微软雅黑" w:hAnsi="微软雅黑" w:cs="微软雅黑"/>
                <w:szCs w:val="21"/>
              </w:rPr>
            </w:pPr>
          </w:p>
        </w:tc>
      </w:tr>
    </w:tbl>
    <w:p w:rsidR="003F2B80" w:rsidRDefault="003F2B80" w:rsidP="003F2B80">
      <w:pPr>
        <w:jc w:val="right"/>
      </w:pPr>
    </w:p>
    <w:p w:rsidR="003F2B80" w:rsidRDefault="003F2B80" w:rsidP="003F2B80">
      <w:pPr>
        <w:spacing w:line="420" w:lineRule="exact"/>
        <w:ind w:firstLineChars="50" w:firstLine="110"/>
        <w:rPr>
          <w:rFonts w:ascii="微软雅黑" w:eastAsia="微软雅黑" w:hAnsi="微软雅黑" w:cs="微软雅黑"/>
          <w:sz w:val="22"/>
        </w:rPr>
      </w:pPr>
      <w:r>
        <w:rPr>
          <w:rFonts w:ascii="微软雅黑" w:eastAsia="微软雅黑" w:hAnsi="微软雅黑" w:cs="微软雅黑" w:hint="eastAsia"/>
          <w:sz w:val="22"/>
        </w:rPr>
        <w:t xml:space="preserve">响应供应商全称（公章）：        </w:t>
      </w:r>
    </w:p>
    <w:p w:rsidR="003F2B80" w:rsidRDefault="003F2B80" w:rsidP="003F2B80">
      <w:pPr>
        <w:spacing w:line="420" w:lineRule="exact"/>
        <w:ind w:firstLineChars="50" w:firstLine="110"/>
      </w:pPr>
      <w:r>
        <w:rPr>
          <w:rFonts w:ascii="微软雅黑" w:eastAsia="微软雅黑" w:hAnsi="微软雅黑" w:cs="微软雅黑" w:hint="eastAsia"/>
          <w:sz w:val="22"/>
        </w:rPr>
        <w:t xml:space="preserve">法定代表人（或授权代表）（签字/盖章）： </w:t>
      </w:r>
      <w:r>
        <w:rPr>
          <w:rFonts w:hint="eastAsia"/>
        </w:rPr>
        <w:t xml:space="preserve">   </w:t>
      </w:r>
    </w:p>
    <w:p w:rsidR="003F2B80" w:rsidRDefault="003F2B80" w:rsidP="003F2B80">
      <w:r>
        <w:rPr>
          <w:rFonts w:hint="eastAsia"/>
        </w:rPr>
        <w:t xml:space="preserve">                                                 </w:t>
      </w:r>
    </w:p>
    <w:p w:rsidR="003F2B80" w:rsidRDefault="003F2B80" w:rsidP="003F2B80">
      <w:pPr>
        <w:rPr>
          <w:rFonts w:ascii="宋体" w:hAnsi="宋体"/>
          <w:sz w:val="28"/>
          <w:szCs w:val="28"/>
        </w:rPr>
      </w:pPr>
    </w:p>
    <w:p w:rsidR="003F2B80" w:rsidRDefault="003F2B80" w:rsidP="003F2B80">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注：</w:t>
      </w:r>
    </w:p>
    <w:p w:rsidR="003F2B80" w:rsidRDefault="003F2B80" w:rsidP="003F2B80">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（1）此表为表样，行数可自行添加，但表式不变。</w:t>
      </w:r>
    </w:p>
    <w:p w:rsidR="003F2B80" w:rsidRDefault="003F2B80" w:rsidP="003F2B80">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（2）比价单位根据系统方案添加的设备、材料等也请列出。</w:t>
      </w:r>
    </w:p>
    <w:p w:rsidR="003F2B80" w:rsidRDefault="003F2B80" w:rsidP="003F2B80">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（3）是否偏离用符号“+、=、-”分别表示正偏离、完全响应、负偏离。</w:t>
      </w:r>
    </w:p>
    <w:p w:rsidR="003F2B80" w:rsidRDefault="003F2B80" w:rsidP="003F2B80">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4）比价单位必须仔细阅读本采购文件“第四章”中所有技术规范条款和相关功能要求，并对技术参数和功能出现正负偏离的条目列入上表，未列入上表的视为不响应招标文件要求。比价单位必须根据所投货物、工程或服务的实际情况如实填写，评委会如发现有虚假描述的，该比价文件视为无效。</w:t>
      </w:r>
    </w:p>
    <w:p w:rsidR="003F2B80" w:rsidRDefault="003F2B80" w:rsidP="003F2B80">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（5）若比价文件中出现技术参数和功能与此表表述不一致的，以此表为准。</w:t>
      </w:r>
    </w:p>
    <w:p w:rsidR="003F2B80" w:rsidRDefault="003F2B80" w:rsidP="003F2B80">
      <w:pPr>
        <w:spacing w:line="440" w:lineRule="exact"/>
        <w:ind w:firstLineChars="200" w:firstLine="360"/>
        <w:rPr>
          <w:rFonts w:ascii="微软雅黑" w:hAnsi="微软雅黑" w:cs="微软雅黑"/>
          <w:sz w:val="18"/>
          <w:szCs w:val="18"/>
        </w:rPr>
      </w:pPr>
      <w:r>
        <w:rPr>
          <w:rFonts w:ascii="黑体" w:eastAsia="黑体" w:hAnsi="黑体" w:cs="黑体" w:hint="eastAsia"/>
          <w:sz w:val="18"/>
          <w:szCs w:val="18"/>
        </w:rPr>
        <w:t>（6）若本项目有多个分包的，则每个分包须分别填写此表，并注明分包号。</w:t>
      </w:r>
    </w:p>
    <w:p w:rsidR="003F2B80" w:rsidRDefault="003F2B80" w:rsidP="003F2B80">
      <w:pPr>
        <w:spacing w:line="420" w:lineRule="exact"/>
        <w:ind w:left="426" w:hanging="426"/>
        <w:rPr>
          <w:rFonts w:ascii="微软雅黑" w:eastAsia="微软雅黑" w:hAnsi="微软雅黑" w:cs="微软雅黑"/>
          <w:szCs w:val="21"/>
        </w:rPr>
      </w:pPr>
    </w:p>
    <w:p w:rsidR="003F2B80" w:rsidRDefault="003F2B80" w:rsidP="003F2B80">
      <w:pPr>
        <w:pStyle w:val="a5"/>
        <w:ind w:left="1470" w:right="1470"/>
      </w:pPr>
    </w:p>
    <w:p w:rsidR="003F2B80" w:rsidRDefault="003F2B80" w:rsidP="003F2B80">
      <w:pPr>
        <w:pStyle w:val="4"/>
        <w:ind w:left="1260"/>
        <w:rPr>
          <w:rFonts w:ascii="微软雅黑" w:eastAsia="微软雅黑" w:hAnsi="微软雅黑" w:cs="微软雅黑"/>
          <w:szCs w:val="21"/>
        </w:rPr>
      </w:pPr>
    </w:p>
    <w:p w:rsidR="003F2B80" w:rsidRDefault="003F2B80" w:rsidP="003F2B80">
      <w:pPr>
        <w:rPr>
          <w:rFonts w:ascii="微软雅黑" w:eastAsia="微软雅黑" w:hAnsi="微软雅黑" w:cs="微软雅黑"/>
          <w:szCs w:val="21"/>
        </w:rPr>
      </w:pPr>
    </w:p>
    <w:p w:rsidR="003F2B80" w:rsidRDefault="003F2B80" w:rsidP="003F2B80">
      <w:pPr>
        <w:pStyle w:val="3"/>
        <w:spacing w:line="420" w:lineRule="exact"/>
        <w:jc w:val="center"/>
        <w:rPr>
          <w:rFonts w:ascii="微软雅黑" w:eastAsia="微软雅黑" w:hAnsi="微软雅黑" w:cs="微软雅黑"/>
          <w:sz w:val="28"/>
          <w:szCs w:val="28"/>
        </w:rPr>
      </w:pPr>
      <w:bookmarkStart w:id="20" w:name="_Toc3335"/>
      <w:r>
        <w:rPr>
          <w:rFonts w:ascii="微软雅黑" w:eastAsia="微软雅黑" w:hAnsi="微软雅黑" w:cs="微软雅黑" w:hint="eastAsia"/>
          <w:sz w:val="28"/>
          <w:szCs w:val="28"/>
        </w:rPr>
        <w:lastRenderedPageBreak/>
        <w:t>5.法人授权委托书</w:t>
      </w:r>
      <w:bookmarkEnd w:id="20"/>
    </w:p>
    <w:p w:rsidR="003F2B80" w:rsidRDefault="003F2B80" w:rsidP="003F2B80">
      <w:pPr>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江苏大学附属医院：</w:t>
      </w:r>
    </w:p>
    <w:p w:rsidR="003F2B80" w:rsidRDefault="003F2B80" w:rsidP="003F2B80">
      <w:pPr>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    本授权书宣告：</w:t>
      </w:r>
    </w:p>
    <w:p w:rsidR="003F2B80" w:rsidRDefault="003F2B80" w:rsidP="003F2B80">
      <w:pPr>
        <w:snapToGrid w:val="0"/>
        <w:spacing w:line="420" w:lineRule="exact"/>
        <w:rPr>
          <w:rFonts w:ascii="微软雅黑" w:eastAsia="微软雅黑" w:hAnsi="微软雅黑" w:cs="微软雅黑"/>
          <w:color w:val="000000"/>
          <w:szCs w:val="21"/>
          <w:u w:val="single"/>
        </w:rPr>
      </w:pPr>
      <w:r>
        <w:rPr>
          <w:rFonts w:ascii="微软雅黑" w:eastAsia="微软雅黑" w:hAnsi="微软雅黑" w:cs="微软雅黑" w:hint="eastAsia"/>
          <w:color w:val="000000"/>
          <w:szCs w:val="21"/>
        </w:rPr>
        <w:t>委托单位：</w:t>
      </w:r>
      <w:r>
        <w:rPr>
          <w:rFonts w:ascii="微软雅黑" w:eastAsia="微软雅黑" w:hAnsi="微软雅黑" w:cs="微软雅黑" w:hint="eastAsia"/>
          <w:color w:val="000000"/>
          <w:szCs w:val="21"/>
          <w:u w:val="single"/>
        </w:rPr>
        <w:t xml:space="preserve">                                                                        </w:t>
      </w:r>
    </w:p>
    <w:p w:rsidR="003F2B80" w:rsidRDefault="003F2B80" w:rsidP="003F2B80">
      <w:pPr>
        <w:snapToGrid w:val="0"/>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地    址：</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 xml:space="preserve"> 法定代表人：</w:t>
      </w:r>
      <w:r>
        <w:rPr>
          <w:rFonts w:ascii="微软雅黑" w:eastAsia="微软雅黑" w:hAnsi="微软雅黑" w:cs="微软雅黑" w:hint="eastAsia"/>
          <w:color w:val="000000"/>
          <w:szCs w:val="21"/>
          <w:u w:val="single"/>
        </w:rPr>
        <w:t xml:space="preserve">                  </w:t>
      </w:r>
    </w:p>
    <w:p w:rsidR="003F2B80" w:rsidRDefault="003F2B80" w:rsidP="003F2B80">
      <w:pPr>
        <w:snapToGrid w:val="0"/>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受托人：姓名</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性别：</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 xml:space="preserve"> 出生日期：</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年</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月</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日</w:t>
      </w:r>
    </w:p>
    <w:p w:rsidR="003F2B80" w:rsidRDefault="003F2B80" w:rsidP="003F2B80">
      <w:pPr>
        <w:snapToGrid w:val="0"/>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所在单位：</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职务</w:t>
      </w:r>
      <w:r>
        <w:rPr>
          <w:rFonts w:ascii="微软雅黑" w:eastAsia="微软雅黑" w:hAnsi="微软雅黑" w:cs="微软雅黑" w:hint="eastAsia"/>
          <w:color w:val="000000"/>
          <w:szCs w:val="21"/>
          <w:u w:val="single"/>
        </w:rPr>
        <w:t xml:space="preserve">：           </w:t>
      </w:r>
    </w:p>
    <w:p w:rsidR="003F2B80" w:rsidRDefault="003F2B80" w:rsidP="003F2B80">
      <w:pPr>
        <w:snapToGrid w:val="0"/>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身 份 证：</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联系方式</w:t>
      </w:r>
      <w:r>
        <w:rPr>
          <w:rFonts w:ascii="微软雅黑" w:eastAsia="微软雅黑" w:hAnsi="微软雅黑" w:cs="微软雅黑" w:hint="eastAsia"/>
          <w:color w:val="000000"/>
          <w:szCs w:val="21"/>
          <w:u w:val="single"/>
        </w:rPr>
        <w:t xml:space="preserve">:  </w:t>
      </w:r>
    </w:p>
    <w:p w:rsidR="003F2B80" w:rsidRDefault="003F2B80" w:rsidP="003F2B80">
      <w:pPr>
        <w:snapToGrid w:val="0"/>
        <w:spacing w:line="42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兹委托受托人</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合法地代表我单位参加江苏大学组织的项目名称：</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（项目</w:t>
      </w:r>
      <w:r>
        <w:rPr>
          <w:rFonts w:ascii="微软雅黑" w:eastAsia="微软雅黑" w:hAnsi="微软雅黑" w:cs="微软雅黑" w:hint="eastAsia"/>
          <w:szCs w:val="21"/>
        </w:rPr>
        <w:t>编号为：</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）的采</w:t>
      </w:r>
      <w:r>
        <w:rPr>
          <w:rFonts w:ascii="微软雅黑" w:eastAsia="微软雅黑" w:hAnsi="微软雅黑" w:cs="微软雅黑" w:hint="eastAsia"/>
          <w:color w:val="000000"/>
          <w:szCs w:val="21"/>
        </w:rPr>
        <w:t>购活动，受托人有权在该比价活动中，以我单位的名义签署比价书和比价文件，与招标代理机构协商、澄清、解释并执行一切与此有关的事项。</w:t>
      </w:r>
    </w:p>
    <w:p w:rsidR="003F2B80" w:rsidRDefault="003F2B80" w:rsidP="003F2B80">
      <w:pPr>
        <w:snapToGrid w:val="0"/>
        <w:spacing w:line="42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受托人在办理上述事宜过程中以其自己的名义所签署的所有文件我均予以承认。受托人无转委托权。</w:t>
      </w:r>
    </w:p>
    <w:p w:rsidR="003F2B80" w:rsidRDefault="003F2B80" w:rsidP="003F2B80">
      <w:pPr>
        <w:snapToGrid w:val="0"/>
        <w:spacing w:line="42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委托期限：至上述事宜处理完毕止。</w:t>
      </w:r>
    </w:p>
    <w:p w:rsidR="003F2B80" w:rsidRDefault="003F2B80" w:rsidP="003F2B80">
      <w:pPr>
        <w:spacing w:line="420" w:lineRule="exact"/>
        <w:rPr>
          <w:rFonts w:ascii="微软雅黑" w:eastAsia="微软雅黑" w:hAnsi="微软雅黑" w:cs="微软雅黑"/>
          <w:b/>
          <w:bCs/>
          <w:color w:val="000000"/>
          <w:kern w:val="0"/>
          <w:szCs w:val="21"/>
        </w:rPr>
      </w:pPr>
      <w:r>
        <w:rPr>
          <w:noProof/>
          <w:sz w:val="24"/>
        </w:rPr>
        <mc:AlternateContent>
          <mc:Choice Requires="wps">
            <w:drawing>
              <wp:anchor distT="0" distB="0" distL="114300" distR="114300" simplePos="0" relativeHeight="251660288" behindDoc="0" locked="0" layoutInCell="1" allowOverlap="1" wp14:anchorId="76507B2A" wp14:editId="0891E8A2">
                <wp:simplePos x="0" y="0"/>
                <wp:positionH relativeFrom="column">
                  <wp:posOffset>2941955</wp:posOffset>
                </wp:positionH>
                <wp:positionV relativeFrom="paragraph">
                  <wp:posOffset>158750</wp:posOffset>
                </wp:positionV>
                <wp:extent cx="2296795" cy="1462405"/>
                <wp:effectExtent l="0" t="0" r="27305" b="23495"/>
                <wp:wrapNone/>
                <wp:docPr id="2"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462405"/>
                        </a:xfrm>
                        <a:prstGeom prst="rect">
                          <a:avLst/>
                        </a:prstGeom>
                        <a:solidFill>
                          <a:srgbClr val="FFFFFF"/>
                        </a:solidFill>
                        <a:ln w="9525">
                          <a:solidFill>
                            <a:srgbClr val="000000"/>
                          </a:solidFill>
                          <a:miter lim="800000"/>
                          <a:headEnd/>
                          <a:tailEnd/>
                        </a:ln>
                      </wps:spPr>
                      <wps:txbx>
                        <w:txbxContent>
                          <w:p w:rsidR="00671862" w:rsidRDefault="00671862" w:rsidP="003F2B80">
                            <w:pPr>
                              <w:spacing w:line="420" w:lineRule="exact"/>
                              <w:ind w:firstLineChars="200" w:firstLine="420"/>
                              <w:rPr>
                                <w:rFonts w:ascii="微软雅黑" w:eastAsia="微软雅黑" w:hAnsi="微软雅黑" w:cs="微软雅黑"/>
                                <w:b/>
                                <w:bCs/>
                                <w:color w:val="000000"/>
                                <w:kern w:val="0"/>
                                <w:szCs w:val="21"/>
                              </w:rPr>
                            </w:pPr>
                          </w:p>
                          <w:p w:rsidR="00671862" w:rsidRDefault="00671862" w:rsidP="003F2B80">
                            <w:pPr>
                              <w:spacing w:line="420" w:lineRule="exact"/>
                              <w:ind w:firstLineChars="200" w:firstLine="420"/>
                              <w:rPr>
                                <w:rFonts w:ascii="微软雅黑" w:eastAsia="微软雅黑" w:hAnsi="微软雅黑" w:cs="微软雅黑"/>
                                <w:b/>
                                <w:bCs/>
                                <w:color w:val="000000"/>
                                <w:kern w:val="0"/>
                                <w:szCs w:val="21"/>
                              </w:rPr>
                            </w:pPr>
                          </w:p>
                          <w:p w:rsidR="00671862" w:rsidRDefault="00671862" w:rsidP="003F2B80">
                            <w:pPr>
                              <w:spacing w:line="420" w:lineRule="exact"/>
                              <w:ind w:firstLineChars="200" w:firstLine="420"/>
                              <w:rPr>
                                <w:rFonts w:ascii="微软雅黑" w:eastAsia="微软雅黑" w:hAnsi="微软雅黑" w:cs="微软雅黑"/>
                                <w:b/>
                                <w:bCs/>
                                <w:color w:val="000000"/>
                                <w:kern w:val="0"/>
                                <w:szCs w:val="21"/>
                              </w:rPr>
                            </w:pPr>
                            <w:r>
                              <w:rPr>
                                <w:rFonts w:ascii="微软雅黑" w:eastAsia="微软雅黑" w:hAnsi="微软雅黑" w:cs="微软雅黑" w:hint="eastAsia"/>
                                <w:b/>
                                <w:bCs/>
                                <w:color w:val="000000"/>
                                <w:kern w:val="0"/>
                                <w:szCs w:val="21"/>
                              </w:rPr>
                              <w:t>授权代表身份证复印件</w:t>
                            </w:r>
                          </w:p>
                          <w:p w:rsidR="00671862" w:rsidRDefault="00671862" w:rsidP="003F2B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8" o:spid="_x0000_s1026" type="#_x0000_t202" style="position:absolute;left:0;text-align:left;margin-left:231.65pt;margin-top:12.5pt;width:180.85pt;height:1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">
                <v:textbox>
                  <w:txbxContent>
                    <w:p w:rsidR="00671862" w:rsidRDefault="00671862" w:rsidP="003F2B80">
                      <w:pPr>
                        <w:spacing w:line="420" w:lineRule="exact"/>
                        <w:ind w:firstLineChars="200" w:firstLine="420"/>
                        <w:rPr>
                          <w:rFonts w:ascii="微软雅黑" w:eastAsia="微软雅黑" w:hAnsi="微软雅黑" w:cs="微软雅黑"/>
                          <w:b/>
                          <w:bCs/>
                          <w:color w:val="000000"/>
                          <w:kern w:val="0"/>
                          <w:szCs w:val="21"/>
                        </w:rPr>
                      </w:pPr>
                    </w:p>
                    <w:p w:rsidR="00671862" w:rsidRDefault="00671862" w:rsidP="003F2B80">
                      <w:pPr>
                        <w:spacing w:line="420" w:lineRule="exact"/>
                        <w:ind w:firstLineChars="200" w:firstLine="420"/>
                        <w:rPr>
                          <w:rFonts w:ascii="微软雅黑" w:eastAsia="微软雅黑" w:hAnsi="微软雅黑" w:cs="微软雅黑"/>
                          <w:b/>
                          <w:bCs/>
                          <w:color w:val="000000"/>
                          <w:kern w:val="0"/>
                          <w:szCs w:val="21"/>
                        </w:rPr>
                      </w:pPr>
                    </w:p>
                    <w:p w:rsidR="00671862" w:rsidRDefault="00671862" w:rsidP="003F2B80">
                      <w:pPr>
                        <w:spacing w:line="420" w:lineRule="exact"/>
                        <w:ind w:firstLineChars="200" w:firstLine="420"/>
                        <w:rPr>
                          <w:rFonts w:ascii="微软雅黑" w:eastAsia="微软雅黑" w:hAnsi="微软雅黑" w:cs="微软雅黑"/>
                          <w:b/>
                          <w:bCs/>
                          <w:color w:val="000000"/>
                          <w:kern w:val="0"/>
                          <w:szCs w:val="21"/>
                        </w:rPr>
                      </w:pPr>
                      <w:r>
                        <w:rPr>
                          <w:rFonts w:ascii="微软雅黑" w:eastAsia="微软雅黑" w:hAnsi="微软雅黑" w:cs="微软雅黑" w:hint="eastAsia"/>
                          <w:b/>
                          <w:bCs/>
                          <w:color w:val="000000"/>
                          <w:kern w:val="0"/>
                          <w:szCs w:val="21"/>
                        </w:rPr>
                        <w:t>授权代表身份证复印件</w:t>
                      </w:r>
                    </w:p>
                    <w:p w:rsidR="00671862" w:rsidRDefault="00671862" w:rsidP="003F2B80">
                      <w:pPr>
                        <w:jc w:val="center"/>
                      </w:pPr>
                    </w:p>
                  </w:txbxContent>
                </v:textbox>
              </v:shape>
            </w:pict>
          </mc:Fallback>
        </mc:AlternateContent>
      </w:r>
      <w:r>
        <w:rPr>
          <w:noProof/>
          <w:sz w:val="24"/>
        </w:rPr>
        <mc:AlternateContent>
          <mc:Choice Requires="wps">
            <w:drawing>
              <wp:anchor distT="0" distB="0" distL="114300" distR="114300" simplePos="0" relativeHeight="251659264" behindDoc="0" locked="0" layoutInCell="1" allowOverlap="1" wp14:anchorId="60963164" wp14:editId="7CF1BF69">
                <wp:simplePos x="0" y="0"/>
                <wp:positionH relativeFrom="column">
                  <wp:posOffset>344170</wp:posOffset>
                </wp:positionH>
                <wp:positionV relativeFrom="paragraph">
                  <wp:posOffset>165100</wp:posOffset>
                </wp:positionV>
                <wp:extent cx="2296795" cy="1452245"/>
                <wp:effectExtent l="0" t="0" r="27305" b="14605"/>
                <wp:wrapNone/>
                <wp:docPr id="1"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452245"/>
                        </a:xfrm>
                        <a:prstGeom prst="rect">
                          <a:avLst/>
                        </a:prstGeom>
                        <a:solidFill>
                          <a:srgbClr val="FFFFFF"/>
                        </a:solidFill>
                        <a:ln w="9525">
                          <a:solidFill>
                            <a:srgbClr val="000000"/>
                          </a:solidFill>
                          <a:miter lim="800000"/>
                          <a:headEnd/>
                          <a:tailEnd/>
                        </a:ln>
                      </wps:spPr>
                      <wps:txbx>
                        <w:txbxContent>
                          <w:p w:rsidR="00671862" w:rsidRDefault="00671862" w:rsidP="003F2B80">
                            <w:pPr>
                              <w:jc w:val="center"/>
                              <w:rPr>
                                <w:rFonts w:ascii="微软雅黑" w:eastAsia="微软雅黑" w:hAnsi="微软雅黑" w:cs="微软雅黑"/>
                                <w:b/>
                                <w:bCs/>
                                <w:kern w:val="0"/>
                                <w:sz w:val="24"/>
                              </w:rPr>
                            </w:pPr>
                          </w:p>
                          <w:p w:rsidR="00671862" w:rsidRDefault="00671862" w:rsidP="003F2B80">
                            <w:pPr>
                              <w:jc w:val="center"/>
                              <w:rPr>
                                <w:szCs w:val="21"/>
                              </w:rPr>
                            </w:pPr>
                            <w:r>
                              <w:rPr>
                                <w:rFonts w:ascii="微软雅黑" w:eastAsia="微软雅黑" w:hAnsi="微软雅黑" w:cs="微软雅黑" w:hint="eastAsia"/>
                                <w:b/>
                                <w:bCs/>
                                <w:kern w:val="0"/>
                                <w:szCs w:val="21"/>
                              </w:rPr>
                              <w:t>法定代表人身份证复印件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7" o:spid="_x0000_s1027" type="#_x0000_t202" style="position:absolute;left:0;text-align:left;margin-left:27.1pt;margin-top:13pt;width:180.85pt;height:1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">
                <v:textbox>
                  <w:txbxContent>
                    <w:p w:rsidR="00671862" w:rsidRDefault="00671862" w:rsidP="003F2B80">
                      <w:pPr>
                        <w:jc w:val="center"/>
                        <w:rPr>
                          <w:rFonts w:ascii="微软雅黑" w:eastAsia="微软雅黑" w:hAnsi="微软雅黑" w:cs="微软雅黑"/>
                          <w:b/>
                          <w:bCs/>
                          <w:kern w:val="0"/>
                          <w:sz w:val="24"/>
                        </w:rPr>
                      </w:pPr>
                    </w:p>
                    <w:p w:rsidR="00671862" w:rsidRDefault="00671862" w:rsidP="003F2B80">
                      <w:pPr>
                        <w:jc w:val="center"/>
                        <w:rPr>
                          <w:szCs w:val="21"/>
                        </w:rPr>
                      </w:pPr>
                      <w:r>
                        <w:rPr>
                          <w:rFonts w:ascii="微软雅黑" w:eastAsia="微软雅黑" w:hAnsi="微软雅黑" w:cs="微软雅黑" w:hint="eastAsia"/>
                          <w:b/>
                          <w:bCs/>
                          <w:kern w:val="0"/>
                          <w:szCs w:val="21"/>
                        </w:rPr>
                        <w:t>法定代表人身份证复印件</w:t>
                      </w:r>
                    </w:p>
                  </w:txbxContent>
                </v:textbox>
              </v:shape>
            </w:pict>
          </mc:Fallback>
        </mc:AlternateContent>
      </w:r>
      <w:r>
        <w:rPr>
          <w:rFonts w:ascii="微软雅黑" w:eastAsia="微软雅黑" w:hAnsi="微软雅黑" w:cs="微软雅黑" w:hint="eastAsia"/>
          <w:b/>
          <w:bCs/>
          <w:color w:val="000000"/>
          <w:kern w:val="0"/>
          <w:szCs w:val="21"/>
        </w:rPr>
        <w:t>附：</w:t>
      </w:r>
    </w:p>
    <w:p w:rsidR="003F2B80" w:rsidRDefault="003F2B80" w:rsidP="003F2B80">
      <w:pPr>
        <w:spacing w:line="420" w:lineRule="exact"/>
        <w:rPr>
          <w:rFonts w:ascii="微软雅黑" w:eastAsia="微软雅黑" w:hAnsi="微软雅黑" w:cs="微软雅黑"/>
          <w:b/>
          <w:bCs/>
          <w:color w:val="000000"/>
          <w:kern w:val="0"/>
          <w:szCs w:val="21"/>
        </w:rPr>
      </w:pPr>
    </w:p>
    <w:p w:rsidR="003F2B80" w:rsidRDefault="003F2B80" w:rsidP="003F2B80">
      <w:pPr>
        <w:spacing w:line="420" w:lineRule="exact"/>
        <w:rPr>
          <w:rFonts w:ascii="微软雅黑" w:eastAsia="微软雅黑" w:hAnsi="微软雅黑" w:cs="微软雅黑"/>
          <w:b/>
          <w:bCs/>
          <w:color w:val="000000"/>
          <w:kern w:val="0"/>
          <w:szCs w:val="21"/>
        </w:rPr>
      </w:pPr>
    </w:p>
    <w:p w:rsidR="003F2B80" w:rsidRDefault="003F2B80" w:rsidP="003F2B80">
      <w:pPr>
        <w:pStyle w:val="4"/>
        <w:ind w:left="1260"/>
        <w:rPr>
          <w:rFonts w:ascii="微软雅黑" w:eastAsia="微软雅黑" w:hAnsi="微软雅黑" w:cs="微软雅黑"/>
          <w:b/>
          <w:bCs/>
          <w:color w:val="000000"/>
          <w:kern w:val="0"/>
          <w:szCs w:val="21"/>
        </w:rPr>
      </w:pPr>
    </w:p>
    <w:p w:rsidR="003F2B80" w:rsidRDefault="003F2B80" w:rsidP="003F2B80">
      <w:pPr>
        <w:rPr>
          <w:rFonts w:ascii="微软雅黑" w:eastAsia="微软雅黑" w:hAnsi="微软雅黑" w:cs="微软雅黑"/>
          <w:b/>
          <w:bCs/>
          <w:color w:val="000000"/>
          <w:kern w:val="0"/>
          <w:szCs w:val="21"/>
        </w:rPr>
      </w:pPr>
    </w:p>
    <w:p w:rsidR="003F2B80" w:rsidRDefault="003F2B80" w:rsidP="003F2B80">
      <w:pPr>
        <w:pStyle w:val="4"/>
        <w:ind w:left="1260"/>
      </w:pPr>
    </w:p>
    <w:p w:rsidR="003F2B80" w:rsidRDefault="003F2B80" w:rsidP="003F2B80">
      <w:pPr>
        <w:snapToGrid w:val="0"/>
        <w:spacing w:line="420" w:lineRule="exact"/>
        <w:ind w:firstLineChars="200" w:firstLine="440"/>
        <w:rPr>
          <w:rFonts w:ascii="微软雅黑" w:eastAsia="微软雅黑" w:hAnsi="微软雅黑" w:cs="微软雅黑"/>
          <w:color w:val="000000"/>
          <w:sz w:val="22"/>
        </w:rPr>
      </w:pPr>
    </w:p>
    <w:p w:rsidR="003F2B80" w:rsidRDefault="003F2B80" w:rsidP="003F2B80">
      <w:pPr>
        <w:snapToGrid w:val="0"/>
        <w:spacing w:line="420" w:lineRule="exact"/>
        <w:ind w:firstLineChars="950" w:firstLine="2090"/>
        <w:rPr>
          <w:rFonts w:ascii="微软雅黑" w:eastAsia="微软雅黑" w:hAnsi="微软雅黑" w:cs="微软雅黑"/>
          <w:color w:val="000000"/>
          <w:sz w:val="22"/>
          <w:u w:val="single"/>
        </w:rPr>
      </w:pPr>
      <w:r>
        <w:rPr>
          <w:rFonts w:ascii="微软雅黑" w:eastAsia="微软雅黑" w:hAnsi="微软雅黑" w:cs="微软雅黑" w:hint="eastAsia"/>
          <w:color w:val="000000"/>
          <w:sz w:val="22"/>
        </w:rPr>
        <w:t xml:space="preserve">                         委托单位   </w:t>
      </w:r>
      <w:r>
        <w:rPr>
          <w:rFonts w:ascii="微软雅黑" w:eastAsia="微软雅黑" w:hAnsi="微软雅黑" w:cs="微软雅黑" w:hint="eastAsia"/>
          <w:color w:val="000000"/>
          <w:sz w:val="22"/>
          <w:u w:val="single"/>
        </w:rPr>
        <w:t xml:space="preserve"> （公章）                     </w:t>
      </w:r>
    </w:p>
    <w:p w:rsidR="003F2B80" w:rsidRDefault="003F2B80" w:rsidP="003F2B80">
      <w:pPr>
        <w:snapToGrid w:val="0"/>
        <w:spacing w:line="420" w:lineRule="exact"/>
        <w:jc w:val="right"/>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                               法定代表人 </w:t>
      </w:r>
      <w:r>
        <w:rPr>
          <w:rFonts w:ascii="微软雅黑" w:eastAsia="微软雅黑" w:hAnsi="微软雅黑" w:cs="微软雅黑" w:hint="eastAsia"/>
          <w:color w:val="000000"/>
          <w:sz w:val="22"/>
          <w:u w:val="single"/>
        </w:rPr>
        <w:t xml:space="preserve"> （签字或盖章）   </w:t>
      </w:r>
      <w:r>
        <w:rPr>
          <w:rFonts w:ascii="微软雅黑" w:eastAsia="微软雅黑" w:hAnsi="微软雅黑" w:cs="微软雅黑" w:hint="eastAsia"/>
          <w:color w:val="000000"/>
          <w:sz w:val="22"/>
        </w:rPr>
        <w:t xml:space="preserve">                                   </w:t>
      </w:r>
      <w:r>
        <w:rPr>
          <w:rFonts w:ascii="微软雅黑" w:eastAsia="微软雅黑" w:hAnsi="微软雅黑" w:cs="微软雅黑" w:hint="eastAsia"/>
          <w:color w:val="000000"/>
          <w:sz w:val="22"/>
          <w:u w:val="single"/>
        </w:rPr>
        <w:t xml:space="preserve">     </w:t>
      </w:r>
      <w:r>
        <w:rPr>
          <w:rFonts w:ascii="微软雅黑" w:eastAsia="微软雅黑" w:hAnsi="微软雅黑" w:cs="微软雅黑" w:hint="eastAsia"/>
          <w:color w:val="000000"/>
          <w:sz w:val="22"/>
        </w:rPr>
        <w:t>年</w:t>
      </w:r>
      <w:r>
        <w:rPr>
          <w:rFonts w:ascii="微软雅黑" w:eastAsia="微软雅黑" w:hAnsi="微软雅黑" w:cs="微软雅黑" w:hint="eastAsia"/>
          <w:color w:val="000000"/>
          <w:sz w:val="22"/>
          <w:u w:val="single"/>
        </w:rPr>
        <w:t xml:space="preserve">     </w:t>
      </w:r>
      <w:r>
        <w:rPr>
          <w:rFonts w:ascii="微软雅黑" w:eastAsia="微软雅黑" w:hAnsi="微软雅黑" w:cs="微软雅黑" w:hint="eastAsia"/>
          <w:color w:val="000000"/>
          <w:sz w:val="22"/>
        </w:rPr>
        <w:t>月</w:t>
      </w:r>
      <w:r>
        <w:rPr>
          <w:rFonts w:ascii="微软雅黑" w:eastAsia="微软雅黑" w:hAnsi="微软雅黑" w:cs="微软雅黑" w:hint="eastAsia"/>
          <w:color w:val="000000"/>
          <w:sz w:val="22"/>
          <w:u w:val="single"/>
        </w:rPr>
        <w:t xml:space="preserve">     </w:t>
      </w:r>
      <w:r>
        <w:rPr>
          <w:rFonts w:ascii="微软雅黑" w:eastAsia="微软雅黑" w:hAnsi="微软雅黑" w:cs="微软雅黑" w:hint="eastAsia"/>
          <w:color w:val="000000"/>
          <w:sz w:val="22"/>
        </w:rPr>
        <w:t>日</w:t>
      </w:r>
    </w:p>
    <w:p w:rsidR="003F2B80" w:rsidRDefault="003F2B80" w:rsidP="003F2B80">
      <w:pPr>
        <w:spacing w:line="420" w:lineRule="exact"/>
        <w:rPr>
          <w:rFonts w:ascii="黑体" w:eastAsia="黑体" w:hAnsi="黑体" w:cs="黑体"/>
          <w:color w:val="000000"/>
          <w:sz w:val="18"/>
          <w:szCs w:val="18"/>
        </w:rPr>
      </w:pPr>
      <w:r>
        <w:rPr>
          <w:rFonts w:ascii="黑体" w:eastAsia="黑体" w:hAnsi="黑体" w:cs="黑体" w:hint="eastAsia"/>
          <w:color w:val="000000"/>
          <w:sz w:val="18"/>
          <w:szCs w:val="18"/>
        </w:rPr>
        <w:t>备注：</w:t>
      </w:r>
    </w:p>
    <w:p w:rsidR="003F2B80" w:rsidRDefault="003F2B80" w:rsidP="003F2B80">
      <w:pPr>
        <w:numPr>
          <w:ilvl w:val="0"/>
          <w:numId w:val="2"/>
        </w:numPr>
        <w:spacing w:line="420" w:lineRule="exact"/>
        <w:rPr>
          <w:rFonts w:ascii="黑体" w:eastAsia="黑体" w:hAnsi="黑体" w:cs="黑体"/>
          <w:color w:val="000000"/>
          <w:sz w:val="18"/>
          <w:szCs w:val="18"/>
        </w:rPr>
      </w:pPr>
      <w:r>
        <w:rPr>
          <w:rFonts w:ascii="黑体" w:eastAsia="黑体" w:hAnsi="黑体" w:cs="黑体" w:hint="eastAsia"/>
          <w:color w:val="000000"/>
          <w:sz w:val="18"/>
          <w:szCs w:val="18"/>
        </w:rPr>
        <w:t>供应商授权代表须在比价截止时间前持授权书原件、授权代表身份证件办理签名报到。</w:t>
      </w:r>
    </w:p>
    <w:p w:rsidR="003F2B80" w:rsidRDefault="003F2B80" w:rsidP="003F2B80">
      <w:pPr>
        <w:numPr>
          <w:ilvl w:val="0"/>
          <w:numId w:val="2"/>
        </w:numPr>
        <w:spacing w:line="420" w:lineRule="exact"/>
        <w:rPr>
          <w:rFonts w:ascii="黑体" w:eastAsia="黑体" w:hAnsi="黑体" w:cs="黑体"/>
          <w:color w:val="000000"/>
          <w:sz w:val="18"/>
          <w:szCs w:val="18"/>
        </w:rPr>
      </w:pPr>
      <w:r>
        <w:rPr>
          <w:rFonts w:ascii="黑体" w:eastAsia="黑体" w:hAnsi="黑体" w:cs="黑体" w:hint="eastAsia"/>
          <w:color w:val="000000"/>
          <w:sz w:val="18"/>
          <w:szCs w:val="18"/>
        </w:rPr>
        <w:t>供应商法定代表人直接参加比价的，无须提供法人授权委托书，但须持本人身份证件及营业执照复印件办理相关手续。</w:t>
      </w:r>
    </w:p>
    <w:p w:rsidR="003F2B80" w:rsidRDefault="003F2B80" w:rsidP="003F2B80"/>
    <w:p w:rsidR="003F2B80" w:rsidRDefault="003F2B80" w:rsidP="003F2B80"/>
    <w:p w:rsidR="003F2B80" w:rsidRDefault="003F2B80" w:rsidP="003F2B80"/>
    <w:p w:rsidR="003F2B80" w:rsidRDefault="003F2B80" w:rsidP="003F2B80"/>
    <w:bookmarkEnd w:id="14"/>
    <w:p w:rsidR="00816671" w:rsidRDefault="00816671" w:rsidP="0095226E"/>
    <w:sectPr w:rsidR="00816671" w:rsidSect="00243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FBBE4"/>
    <w:multiLevelType w:val="singleLevel"/>
    <w:tmpl w:val="83FFBBE4"/>
    <w:lvl w:ilvl="0">
      <w:start w:val="1"/>
      <w:numFmt w:val="decimal"/>
      <w:lvlText w:val="%1."/>
      <w:lvlJc w:val="left"/>
      <w:pPr>
        <w:ind w:left="425" w:hanging="425"/>
      </w:pPr>
      <w:rPr>
        <w:rFonts w:hint="default"/>
      </w:rPr>
    </w:lvl>
  </w:abstractNum>
  <w:abstractNum w:abstractNumId="1">
    <w:nsid w:val="56CD421D"/>
    <w:multiLevelType w:val="singleLevel"/>
    <w:tmpl w:val="56CD421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FA"/>
    <w:rsid w:val="000802FA"/>
    <w:rsid w:val="00097FE1"/>
    <w:rsid w:val="00112556"/>
    <w:rsid w:val="001514F8"/>
    <w:rsid w:val="0019525E"/>
    <w:rsid w:val="001D5943"/>
    <w:rsid w:val="00243291"/>
    <w:rsid w:val="00336EAE"/>
    <w:rsid w:val="003F2B80"/>
    <w:rsid w:val="00432C4B"/>
    <w:rsid w:val="0053070C"/>
    <w:rsid w:val="005515B1"/>
    <w:rsid w:val="00671862"/>
    <w:rsid w:val="0076162E"/>
    <w:rsid w:val="00816671"/>
    <w:rsid w:val="0095226E"/>
    <w:rsid w:val="009A63E8"/>
    <w:rsid w:val="009B3661"/>
    <w:rsid w:val="00BB24D9"/>
    <w:rsid w:val="00C13F8A"/>
    <w:rsid w:val="00D05001"/>
    <w:rsid w:val="00DD4A24"/>
    <w:rsid w:val="00E11A6C"/>
    <w:rsid w:val="00E5620A"/>
    <w:rsid w:val="00F6607A"/>
    <w:rsid w:val="00F86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semiHidden/>
    <w:unhideWhenUsed/>
    <w:qFormat/>
    <w:rsid w:val="003F2B8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13F8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semiHidden/>
    <w:rsid w:val="003F2B80"/>
    <w:rPr>
      <w:b/>
      <w:bCs/>
      <w:sz w:val="32"/>
      <w:szCs w:val="32"/>
    </w:rPr>
  </w:style>
  <w:style w:type="character" w:customStyle="1" w:styleId="Char">
    <w:name w:val="正文文本 Char"/>
    <w:link w:val="a4"/>
    <w:rsid w:val="003F2B80"/>
    <w:rPr>
      <w:rFonts w:ascii="仿宋_GB2312" w:eastAsia="仿宋_GB2312" w:hAnsi="宋体" w:cs="仿宋_GB2312"/>
      <w:sz w:val="24"/>
      <w:szCs w:val="24"/>
    </w:rPr>
  </w:style>
  <w:style w:type="paragraph" w:styleId="a5">
    <w:name w:val="Block Text"/>
    <w:basedOn w:val="a"/>
    <w:next w:val="a"/>
    <w:uiPriority w:val="99"/>
    <w:unhideWhenUsed/>
    <w:rsid w:val="003F2B80"/>
    <w:pPr>
      <w:spacing w:after="120"/>
      <w:ind w:leftChars="700" w:left="1440" w:rightChars="700" w:right="1440"/>
    </w:pPr>
    <w:rPr>
      <w:rFonts w:ascii="Times New Roman" w:eastAsia="宋体" w:hAnsi="Times New Roman" w:cs="Times New Roman"/>
    </w:rPr>
  </w:style>
  <w:style w:type="paragraph" w:styleId="4">
    <w:name w:val="index 4"/>
    <w:basedOn w:val="a"/>
    <w:next w:val="a"/>
    <w:uiPriority w:val="99"/>
    <w:unhideWhenUsed/>
    <w:rsid w:val="003F2B80"/>
    <w:pPr>
      <w:ind w:leftChars="600" w:left="600"/>
    </w:pPr>
    <w:rPr>
      <w:rFonts w:ascii="Verdana" w:eastAsia="宋体" w:hAnsi="Verdana" w:cs="Times New Roman"/>
      <w:szCs w:val="20"/>
    </w:rPr>
  </w:style>
  <w:style w:type="paragraph" w:styleId="a4">
    <w:name w:val="Body Text"/>
    <w:basedOn w:val="a"/>
    <w:link w:val="Char"/>
    <w:rsid w:val="003F2B80"/>
    <w:rPr>
      <w:rFonts w:ascii="仿宋_GB2312" w:eastAsia="仿宋_GB2312" w:hAnsi="宋体" w:cs="仿宋_GB2312"/>
      <w:sz w:val="24"/>
      <w:szCs w:val="24"/>
    </w:rPr>
  </w:style>
  <w:style w:type="character" w:customStyle="1" w:styleId="Char1">
    <w:name w:val="正文文本 Char1"/>
    <w:basedOn w:val="a0"/>
    <w:uiPriority w:val="99"/>
    <w:semiHidden/>
    <w:rsid w:val="003F2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semiHidden/>
    <w:unhideWhenUsed/>
    <w:qFormat/>
    <w:rsid w:val="003F2B8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13F8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semiHidden/>
    <w:rsid w:val="003F2B80"/>
    <w:rPr>
      <w:b/>
      <w:bCs/>
      <w:sz w:val="32"/>
      <w:szCs w:val="32"/>
    </w:rPr>
  </w:style>
  <w:style w:type="character" w:customStyle="1" w:styleId="Char">
    <w:name w:val="正文文本 Char"/>
    <w:link w:val="a4"/>
    <w:rsid w:val="003F2B80"/>
    <w:rPr>
      <w:rFonts w:ascii="仿宋_GB2312" w:eastAsia="仿宋_GB2312" w:hAnsi="宋体" w:cs="仿宋_GB2312"/>
      <w:sz w:val="24"/>
      <w:szCs w:val="24"/>
    </w:rPr>
  </w:style>
  <w:style w:type="paragraph" w:styleId="a5">
    <w:name w:val="Block Text"/>
    <w:basedOn w:val="a"/>
    <w:next w:val="a"/>
    <w:uiPriority w:val="99"/>
    <w:unhideWhenUsed/>
    <w:rsid w:val="003F2B80"/>
    <w:pPr>
      <w:spacing w:after="120"/>
      <w:ind w:leftChars="700" w:left="1440" w:rightChars="700" w:right="1440"/>
    </w:pPr>
    <w:rPr>
      <w:rFonts w:ascii="Times New Roman" w:eastAsia="宋体" w:hAnsi="Times New Roman" w:cs="Times New Roman"/>
    </w:rPr>
  </w:style>
  <w:style w:type="paragraph" w:styleId="4">
    <w:name w:val="index 4"/>
    <w:basedOn w:val="a"/>
    <w:next w:val="a"/>
    <w:uiPriority w:val="99"/>
    <w:unhideWhenUsed/>
    <w:rsid w:val="003F2B80"/>
    <w:pPr>
      <w:ind w:leftChars="600" w:left="600"/>
    </w:pPr>
    <w:rPr>
      <w:rFonts w:ascii="Verdana" w:eastAsia="宋体" w:hAnsi="Verdana" w:cs="Times New Roman"/>
      <w:szCs w:val="20"/>
    </w:rPr>
  </w:style>
  <w:style w:type="paragraph" w:styleId="a4">
    <w:name w:val="Body Text"/>
    <w:basedOn w:val="a"/>
    <w:link w:val="Char"/>
    <w:rsid w:val="003F2B80"/>
    <w:rPr>
      <w:rFonts w:ascii="仿宋_GB2312" w:eastAsia="仿宋_GB2312" w:hAnsi="宋体" w:cs="仿宋_GB2312"/>
      <w:sz w:val="24"/>
      <w:szCs w:val="24"/>
    </w:rPr>
  </w:style>
  <w:style w:type="character" w:customStyle="1" w:styleId="Char1">
    <w:name w:val="正文文本 Char1"/>
    <w:basedOn w:val="a0"/>
    <w:uiPriority w:val="99"/>
    <w:semiHidden/>
    <w:rsid w:val="003F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764">
      <w:bodyDiv w:val="1"/>
      <w:marLeft w:val="0"/>
      <w:marRight w:val="0"/>
      <w:marTop w:val="0"/>
      <w:marBottom w:val="0"/>
      <w:divBdr>
        <w:top w:val="none" w:sz="0" w:space="0" w:color="auto"/>
        <w:left w:val="none" w:sz="0" w:space="0" w:color="auto"/>
        <w:bottom w:val="none" w:sz="0" w:space="0" w:color="auto"/>
        <w:right w:val="none" w:sz="0" w:space="0" w:color="auto"/>
      </w:divBdr>
    </w:div>
    <w:div w:id="710303714">
      <w:bodyDiv w:val="1"/>
      <w:marLeft w:val="0"/>
      <w:marRight w:val="0"/>
      <w:marTop w:val="0"/>
      <w:marBottom w:val="0"/>
      <w:divBdr>
        <w:top w:val="none" w:sz="0" w:space="0" w:color="auto"/>
        <w:left w:val="none" w:sz="0" w:space="0" w:color="auto"/>
        <w:bottom w:val="none" w:sz="0" w:space="0" w:color="auto"/>
        <w:right w:val="none" w:sz="0" w:space="0" w:color="auto"/>
      </w:divBdr>
    </w:div>
    <w:div w:id="203380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94C2BE-E297-4608-96D9-77755993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2025-06-06T09:13:00Z</dcterms:created>
  <dcterms:modified xsi:type="dcterms:W3CDTF">2025-06-06T09:29:00Z</dcterms:modified>
</cp:coreProperties>
</file>