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A1" w:rsidRDefault="00025EC5">
      <w:r>
        <w:rPr>
          <w:rFonts w:hint="eastAsia"/>
        </w:rPr>
        <w:t xml:space="preserve">                                                                                       </w:t>
      </w:r>
    </w:p>
    <w:p w:rsidR="002E1AFF" w:rsidRPr="00795773" w:rsidRDefault="00795773" w:rsidP="00795773">
      <w:pPr>
        <w:jc w:val="center"/>
        <w:rPr>
          <w:rFonts w:ascii="方正小标宋简体" w:eastAsia="方正小标宋简体" w:hAnsiTheme="majorEastAsia"/>
          <w:kern w:val="0"/>
          <w:sz w:val="44"/>
          <w:szCs w:val="44"/>
        </w:rPr>
      </w:pPr>
      <w:r>
        <w:rPr>
          <w:rFonts w:ascii="方正小标宋简体" w:eastAsia="方正小标宋简体" w:hAnsiTheme="majorEastAsia" w:hint="eastAsia"/>
          <w:kern w:val="0"/>
          <w:sz w:val="44"/>
          <w:szCs w:val="44"/>
        </w:rPr>
        <w:t>配合外科大楼混凝土强度检测进行辅助工作</w:t>
      </w:r>
      <w:r w:rsidR="005A4523" w:rsidRPr="00C47B29">
        <w:rPr>
          <w:rFonts w:ascii="方正小标宋简体" w:eastAsia="方正小标宋简体" w:hAnsi="仿宋" w:cstheme="minorBidi" w:hint="eastAsia"/>
          <w:sz w:val="44"/>
          <w:szCs w:val="44"/>
        </w:rPr>
        <w:t>项目</w:t>
      </w:r>
      <w:r w:rsidR="002E1AFF" w:rsidRPr="00C47B29">
        <w:rPr>
          <w:rFonts w:ascii="方正小标宋简体" w:eastAsia="方正小标宋简体" w:hAnsi="仿宋" w:cstheme="minorBidi" w:hint="eastAsia"/>
          <w:sz w:val="44"/>
          <w:szCs w:val="44"/>
        </w:rPr>
        <w:t>比价方案</w:t>
      </w:r>
      <w:r w:rsidR="005C1225" w:rsidRPr="00C47B29">
        <w:rPr>
          <w:rFonts w:ascii="方正小标宋简体" w:eastAsia="方正小标宋简体" w:hAnsi="仿宋" w:cstheme="minorBidi" w:hint="eastAsia"/>
          <w:sz w:val="44"/>
          <w:szCs w:val="44"/>
        </w:rPr>
        <w:t xml:space="preserve"> </w:t>
      </w:r>
    </w:p>
    <w:p w:rsidR="002E1AFF" w:rsidRPr="00F249D9" w:rsidRDefault="00795773" w:rsidP="00F249D9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bookmarkStart w:id="0" w:name="OLE_LINK4"/>
      <w:bookmarkStart w:id="1" w:name="OLE_LINK5"/>
      <w:bookmarkStart w:id="2" w:name="OLE_LINK1"/>
      <w:bookmarkStart w:id="3" w:name="OLE_LINK2"/>
      <w:bookmarkStart w:id="4" w:name="OLE_LINK3"/>
      <w:bookmarkStart w:id="5" w:name="OLE_LINK10"/>
      <w:bookmarkStart w:id="6" w:name="OLE_LINK6"/>
      <w:bookmarkStart w:id="7" w:name="OLE_LINK7"/>
      <w:bookmarkStart w:id="8" w:name="OLE_LINK8"/>
      <w:bookmarkStart w:id="9" w:name="OLE_LINK9"/>
      <w:bookmarkStart w:id="10" w:name="OLE_LINK11"/>
      <w:bookmarkStart w:id="11" w:name="OLE_LINK12"/>
      <w:bookmarkStart w:id="12" w:name="OLE_LINK15"/>
      <w:bookmarkStart w:id="13" w:name="OLE_LINK13"/>
      <w:bookmarkStart w:id="14" w:name="OLE_LINK14"/>
      <w:bookmarkStart w:id="15" w:name="OLE_LINK16"/>
      <w:bookmarkStart w:id="16" w:name="OLE_LINK17"/>
      <w:bookmarkStart w:id="17" w:name="OLE_LINK19"/>
      <w:bookmarkStart w:id="18" w:name="OLE_LINK20"/>
      <w:r>
        <w:rPr>
          <w:rFonts w:ascii="仿宋" w:eastAsia="仿宋" w:hAnsi="仿宋" w:hint="eastAsia"/>
          <w:color w:val="000000" w:themeColor="text1"/>
          <w:sz w:val="30"/>
          <w:szCs w:val="30"/>
        </w:rPr>
        <w:t>配合外科大楼混凝土强度检测进行辅助工作</w:t>
      </w:r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项目</w:t>
      </w:r>
      <w:bookmarkEnd w:id="0"/>
      <w:bookmarkEnd w:id="1"/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比价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="002E1AFF"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方案</w:t>
      </w:r>
      <w:r w:rsidR="002E1AFF" w:rsidRPr="008F54F1">
        <w:rPr>
          <w:rFonts w:ascii="仿宋" w:eastAsia="仿宋" w:hAnsi="仿宋"/>
          <w:color w:val="000000" w:themeColor="text1"/>
          <w:sz w:val="30"/>
          <w:szCs w:val="30"/>
        </w:rPr>
        <w:t>具体要求如下：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一、项目概况及要求：</w:t>
      </w:r>
    </w:p>
    <w:p w:rsidR="006863A4" w:rsidRPr="006863A4" w:rsidRDefault="002E1AFF" w:rsidP="00B4456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086D6F">
        <w:rPr>
          <w:rFonts w:ascii="仿宋" w:eastAsia="仿宋" w:hAnsi="仿宋" w:hint="eastAsia"/>
          <w:sz w:val="30"/>
          <w:szCs w:val="30"/>
        </w:rPr>
        <w:t>1</w:t>
      </w:r>
      <w:r w:rsidR="009F2ACC" w:rsidRPr="00086D6F">
        <w:rPr>
          <w:rFonts w:ascii="仿宋" w:eastAsia="仿宋" w:hAnsi="仿宋" w:hint="eastAsia"/>
          <w:sz w:val="30"/>
          <w:szCs w:val="30"/>
        </w:rPr>
        <w:t>.</w:t>
      </w:r>
      <w:r w:rsidR="008656E0" w:rsidRPr="008656E0">
        <w:rPr>
          <w:rFonts w:hint="eastAsia"/>
        </w:rPr>
        <w:t xml:space="preserve"> </w:t>
      </w:r>
      <w:r w:rsidR="00795773">
        <w:rPr>
          <w:rFonts w:ascii="仿宋" w:eastAsia="仿宋" w:hAnsi="仿宋" w:hint="eastAsia"/>
          <w:sz w:val="30"/>
          <w:szCs w:val="30"/>
        </w:rPr>
        <w:t>瓷砖及基层拆除3处，石膏板吊顶拆除3处，墙面抹灰找平、铺贴修补同色墙砖3处，安装加固龙骨、封石膏板修补，刮腻子乳胶漆各三遍3处垃圾清理。</w:t>
      </w:r>
    </w:p>
    <w:p w:rsidR="002E1AFF" w:rsidRPr="00172929" w:rsidRDefault="002E1AFF" w:rsidP="00086D6F">
      <w:pPr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72929">
        <w:rPr>
          <w:rFonts w:ascii="仿宋" w:eastAsia="仿宋" w:hAnsi="仿宋" w:hint="eastAsia"/>
          <w:sz w:val="30"/>
          <w:szCs w:val="30"/>
        </w:rPr>
        <w:t>2.</w:t>
      </w:r>
      <w:r w:rsidR="008A0B65" w:rsidRPr="00172929">
        <w:rPr>
          <w:rFonts w:ascii="仿宋" w:eastAsia="仿宋" w:hAnsi="仿宋" w:hint="eastAsia"/>
          <w:sz w:val="30"/>
          <w:szCs w:val="30"/>
        </w:rPr>
        <w:t>自行勘察现场。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3.施工方案由施工单位自拟，确保维修质量和施工安全。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4.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按行业规程施工，服从院方安排，质保期为</w:t>
      </w:r>
      <w:r w:rsidR="008402A6">
        <w:rPr>
          <w:rFonts w:ascii="仿宋" w:eastAsia="仿宋" w:hAnsi="仿宋" w:cs="宋体" w:hint="eastAsia"/>
          <w:kern w:val="0"/>
          <w:sz w:val="30"/>
          <w:szCs w:val="30"/>
        </w:rPr>
        <w:t>2年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。（以验收之日起计）</w:t>
      </w:r>
      <w:r w:rsidRPr="00752609">
        <w:rPr>
          <w:rFonts w:ascii="仿宋" w:eastAsia="仿宋" w:hAnsi="仿宋" w:hint="eastAsia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5.接到中标通知后，工期</w:t>
      </w:r>
      <w:r w:rsidR="00987BBC">
        <w:rPr>
          <w:rFonts w:ascii="仿宋" w:eastAsia="仿宋" w:hAnsi="仿宋" w:cs="宋体" w:hint="eastAsia"/>
          <w:kern w:val="0"/>
          <w:sz w:val="30"/>
          <w:szCs w:val="30"/>
        </w:rPr>
        <w:t>6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天</w:t>
      </w:r>
      <w:r w:rsidR="00A92A64">
        <w:rPr>
          <w:rFonts w:ascii="仿宋" w:eastAsia="仿宋" w:hAnsi="仿宋" w:cs="宋体" w:hint="eastAsia"/>
          <w:kern w:val="0"/>
          <w:sz w:val="30"/>
          <w:szCs w:val="30"/>
        </w:rPr>
        <w:t>完成维修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6.施工期间安全责任由中标单位自行负责,发生任何安全事故与招标单位无关。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7.</w:t>
      </w:r>
      <w:r w:rsidR="00787E84" w:rsidRPr="00787E84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="00787E84" w:rsidRPr="00752609">
        <w:rPr>
          <w:rFonts w:ascii="仿宋" w:eastAsia="仿宋" w:hAnsi="仿宋" w:cs="宋体" w:hint="eastAsia"/>
          <w:kern w:val="0"/>
          <w:sz w:val="30"/>
          <w:szCs w:val="30"/>
        </w:rPr>
        <w:t>如需登高作业，须提供施工人员在有效期内的登高作业证和身份证复印件。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8.验收标准：按行业规程验收。</w:t>
      </w:r>
    </w:p>
    <w:p w:rsidR="002E1AFF" w:rsidRPr="00752609" w:rsidRDefault="002E1AFF" w:rsidP="003137C0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9.</w:t>
      </w:r>
      <w:r w:rsidR="00415166">
        <w:rPr>
          <w:rFonts w:ascii="仿宋" w:eastAsia="仿宋" w:hAnsi="仿宋" w:cs="宋体" w:hint="eastAsia"/>
          <w:kern w:val="0"/>
          <w:sz w:val="30"/>
          <w:szCs w:val="30"/>
        </w:rPr>
        <w:t>费用结算：经验收合格，</w:t>
      </w:r>
      <w:r w:rsidR="003137C0">
        <w:rPr>
          <w:rFonts w:ascii="仿宋" w:eastAsia="仿宋" w:hAnsi="仿宋" w:cs="宋体" w:hint="eastAsia"/>
          <w:kern w:val="0"/>
          <w:sz w:val="30"/>
          <w:szCs w:val="30"/>
        </w:rPr>
        <w:t>三个月后</w:t>
      </w:r>
      <w:r w:rsidR="00CF220E">
        <w:rPr>
          <w:rFonts w:ascii="仿宋" w:eastAsia="仿宋" w:hAnsi="仿宋" w:cs="宋体" w:hint="eastAsia"/>
          <w:kern w:val="0"/>
          <w:sz w:val="30"/>
          <w:szCs w:val="30"/>
        </w:rPr>
        <w:t>一次性付款</w:t>
      </w:r>
      <w:r w:rsidR="006A4C41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sz w:val="30"/>
          <w:szCs w:val="30"/>
        </w:rPr>
        <w:t>二</w:t>
      </w:r>
      <w:r w:rsidRPr="00752609">
        <w:rPr>
          <w:rFonts w:ascii="仿宋" w:eastAsia="仿宋" w:hAnsi="仿宋"/>
          <w:b/>
          <w:sz w:val="30"/>
          <w:szCs w:val="30"/>
        </w:rPr>
        <w:t>、</w:t>
      </w: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比价方案：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采用现场比价排序方式，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一轮报价，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各报价单位须提准备好营业执照、品牌授权（如有需提供）、项目报价（一次性报价），</w:t>
      </w:r>
      <w:r w:rsidR="00955277" w:rsidRPr="006E1FE8">
        <w:rPr>
          <w:rFonts w:ascii="仿宋" w:eastAsia="仿宋" w:hAnsi="仿宋" w:cs="宋体"/>
          <w:kern w:val="0"/>
          <w:sz w:val="32"/>
        </w:rPr>
        <w:lastRenderedPageBreak/>
        <w:t>如投标人</w:t>
      </w:r>
      <w:r w:rsidR="00955277" w:rsidRPr="006E1FE8">
        <w:rPr>
          <w:rFonts w:ascii="仿宋" w:eastAsia="仿宋" w:hAnsi="仿宋" w:cs="宋体" w:hint="eastAsia"/>
          <w:kern w:val="0"/>
          <w:sz w:val="32"/>
        </w:rPr>
        <w:t>不是</w:t>
      </w:r>
      <w:r w:rsidR="00955277" w:rsidRPr="006E1FE8">
        <w:rPr>
          <w:rFonts w:ascii="仿宋" w:eastAsia="仿宋" w:hAnsi="仿宋" w:cs="宋体"/>
          <w:kern w:val="0"/>
          <w:sz w:val="32"/>
        </w:rPr>
        <w:t>公司法人需提供授权委托书和投标代理人身份证复印件（授权委托书和身份证复印件均需加盖公章），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用文件袋密封包装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送至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指定地点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三、投标人资质要求：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1.具有独立法人资格，持有效的营业执照，经营范围包含本项目的内容;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2.法律、行政法规规定的其他条件；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3.本项目不接受联合体投标，不得转包、分包。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2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四、资格审查方式及特殊情况说明：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本次采用资格后审方式。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1.满足询价文件实质性要求的单位数量达3家及以上的，公开询价采购，由最低报价的投标单位中标。若最低报价的投标单位有两家及以上，则现场采用二次报价方式，确定中标单位；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2.满足比价文件实质性要求的单位数量仅有2家的，则现场转变采购方式，采用竞争性谈判的采购方式，确定中标单位；</w:t>
      </w:r>
    </w:p>
    <w:p w:rsidR="002E1AFF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3.满足比价文件实质性要求的单位数量仅有1家的，则现场转变采购方式，采用单一来源谈判的采购方式，确定中标单位。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五、项目控制价为</w:t>
      </w:r>
      <w:r w:rsidR="00987BBC">
        <w:rPr>
          <w:rFonts w:ascii="仿宋" w:eastAsia="仿宋" w:hAnsi="仿宋" w:hint="eastAsia"/>
          <w:b/>
          <w:color w:val="000000" w:themeColor="text1"/>
          <w:sz w:val="30"/>
          <w:szCs w:val="30"/>
        </w:rPr>
        <w:t>4600</w:t>
      </w:r>
      <w:r w:rsidR="0054610A">
        <w:rPr>
          <w:rFonts w:ascii="仿宋" w:eastAsia="仿宋" w:hAnsi="仿宋" w:hint="eastAsia"/>
          <w:b/>
          <w:color w:val="000000" w:themeColor="text1"/>
          <w:sz w:val="30"/>
          <w:szCs w:val="30"/>
        </w:rPr>
        <w:t>元，报价不得高于控制价。</w:t>
      </w:r>
    </w:p>
    <w:p w:rsidR="00F4358D" w:rsidRDefault="00F4358D" w:rsidP="002855A8">
      <w:pPr>
        <w:rPr>
          <w:rFonts w:ascii="仿宋" w:eastAsia="仿宋" w:hAnsi="仿宋"/>
          <w:sz w:val="30"/>
          <w:szCs w:val="30"/>
        </w:rPr>
      </w:pPr>
      <w:bookmarkStart w:id="19" w:name="_GoBack"/>
      <w:bookmarkEnd w:id="19"/>
    </w:p>
    <w:p w:rsidR="00F4358D" w:rsidRPr="00E312CD" w:rsidRDefault="00F4358D" w:rsidP="002855A8">
      <w:pPr>
        <w:rPr>
          <w:rFonts w:ascii="仿宋" w:eastAsia="仿宋" w:hAnsi="仿宋"/>
          <w:sz w:val="30"/>
          <w:szCs w:val="30"/>
        </w:rPr>
      </w:pPr>
    </w:p>
    <w:p w:rsidR="0031698F" w:rsidRDefault="0031698F" w:rsidP="002855A8">
      <w:pPr>
        <w:rPr>
          <w:rFonts w:ascii="仿宋" w:eastAsia="仿宋" w:hAnsi="仿宋"/>
          <w:sz w:val="30"/>
          <w:szCs w:val="30"/>
        </w:rPr>
      </w:pPr>
    </w:p>
    <w:p w:rsidR="0031698F" w:rsidRPr="0063257D" w:rsidRDefault="0031698F" w:rsidP="002855A8">
      <w:pPr>
        <w:rPr>
          <w:rFonts w:ascii="仿宋" w:eastAsia="仿宋" w:hAnsi="仿宋"/>
          <w:sz w:val="30"/>
          <w:szCs w:val="30"/>
        </w:rPr>
      </w:pPr>
    </w:p>
    <w:p w:rsidR="00D46D94" w:rsidRDefault="00D46D94" w:rsidP="002855A8">
      <w:pPr>
        <w:rPr>
          <w:rFonts w:ascii="仿宋" w:eastAsia="仿宋" w:hAnsi="仿宋"/>
          <w:sz w:val="30"/>
          <w:szCs w:val="30"/>
        </w:rPr>
      </w:pPr>
    </w:p>
    <w:p w:rsidR="00D743BF" w:rsidRDefault="00D743BF" w:rsidP="002855A8">
      <w:pPr>
        <w:rPr>
          <w:rFonts w:ascii="仿宋" w:eastAsia="仿宋" w:hAnsi="仿宋"/>
          <w:sz w:val="30"/>
          <w:szCs w:val="30"/>
        </w:rPr>
      </w:pPr>
    </w:p>
    <w:p w:rsidR="002E1AFF" w:rsidRDefault="00C606D3" w:rsidP="002855A8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lastRenderedPageBreak/>
        <w:t>附</w:t>
      </w:r>
    </w:p>
    <w:p w:rsidR="00795773" w:rsidRPr="00795773" w:rsidRDefault="00795773" w:rsidP="00795773">
      <w:pPr>
        <w:jc w:val="center"/>
        <w:rPr>
          <w:rFonts w:ascii="仿宋" w:eastAsia="仿宋" w:hAnsi="仿宋"/>
          <w:b/>
          <w:sz w:val="30"/>
          <w:szCs w:val="30"/>
        </w:rPr>
      </w:pPr>
      <w:r w:rsidRPr="00795773">
        <w:rPr>
          <w:rFonts w:ascii="仿宋" w:eastAsia="仿宋" w:hAnsi="仿宋" w:hint="eastAsia"/>
          <w:b/>
          <w:color w:val="000000" w:themeColor="text1"/>
          <w:sz w:val="30"/>
          <w:szCs w:val="30"/>
        </w:rPr>
        <w:t>配合外科大楼混凝土强度检测进行辅助工作项目比价清单</w:t>
      </w:r>
    </w:p>
    <w:tbl>
      <w:tblPr>
        <w:tblW w:w="9760" w:type="dxa"/>
        <w:tblInd w:w="93" w:type="dxa"/>
        <w:tblLook w:val="04A0"/>
      </w:tblPr>
      <w:tblGrid>
        <w:gridCol w:w="751"/>
        <w:gridCol w:w="3891"/>
        <w:gridCol w:w="750"/>
        <w:gridCol w:w="750"/>
        <w:gridCol w:w="1809"/>
        <w:gridCol w:w="1809"/>
      </w:tblGrid>
      <w:tr w:rsidR="00795773" w:rsidRPr="00795773" w:rsidTr="00795773">
        <w:trPr>
          <w:trHeight w:val="66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73" w:rsidRPr="00795773" w:rsidRDefault="00795773" w:rsidP="007957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9577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73" w:rsidRPr="00795773" w:rsidRDefault="00795773" w:rsidP="007957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9577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73" w:rsidRPr="00795773" w:rsidRDefault="00795773" w:rsidP="007957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9577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73" w:rsidRPr="00795773" w:rsidRDefault="00795773" w:rsidP="007957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9577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73" w:rsidRPr="00795773" w:rsidRDefault="00795773" w:rsidP="007957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9577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73" w:rsidRPr="00795773" w:rsidRDefault="00795773" w:rsidP="007957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9577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小计（元）</w:t>
            </w:r>
          </w:p>
        </w:tc>
      </w:tr>
      <w:tr w:rsidR="00795773" w:rsidRPr="00795773" w:rsidTr="00795773">
        <w:trPr>
          <w:trHeight w:val="739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73" w:rsidRPr="00795773" w:rsidRDefault="00795773" w:rsidP="007957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9577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73" w:rsidRPr="00795773" w:rsidRDefault="00795773" w:rsidP="007957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9577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瓷砖及基层拆除（满足检测需求）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73" w:rsidRPr="00795773" w:rsidRDefault="00795773" w:rsidP="007957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9577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73" w:rsidRPr="00795773" w:rsidRDefault="00795773" w:rsidP="007957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9577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处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73" w:rsidRPr="00795773" w:rsidRDefault="00795773" w:rsidP="007957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73" w:rsidRPr="00795773" w:rsidRDefault="00795773" w:rsidP="007957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95773" w:rsidRPr="00795773" w:rsidTr="00795773">
        <w:trPr>
          <w:trHeight w:val="739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73" w:rsidRPr="00795773" w:rsidRDefault="00795773" w:rsidP="007957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9577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73" w:rsidRPr="00795773" w:rsidRDefault="00795773" w:rsidP="007957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9577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石膏板吊顶拆除</w:t>
            </w:r>
            <w:r w:rsidRPr="0079577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（满足检测需求）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73" w:rsidRPr="00795773" w:rsidRDefault="00795773" w:rsidP="007957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9577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73" w:rsidRPr="00795773" w:rsidRDefault="00795773" w:rsidP="007957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9577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处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73" w:rsidRPr="00795773" w:rsidRDefault="00795773" w:rsidP="007957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73" w:rsidRPr="00795773" w:rsidRDefault="00795773" w:rsidP="007957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95773" w:rsidRPr="00795773" w:rsidTr="00795773">
        <w:trPr>
          <w:trHeight w:val="739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73" w:rsidRPr="00795773" w:rsidRDefault="00795773" w:rsidP="007957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9577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73" w:rsidRPr="00795773" w:rsidRDefault="00795773" w:rsidP="007957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9577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墙面抹灰找平、铺贴修补同色墙砖</w:t>
            </w:r>
            <w:r w:rsidRPr="0079577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（检测完成后）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73" w:rsidRPr="00795773" w:rsidRDefault="00795773" w:rsidP="007957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9577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73" w:rsidRPr="00795773" w:rsidRDefault="00795773" w:rsidP="007957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9577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处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73" w:rsidRPr="00795773" w:rsidRDefault="00795773" w:rsidP="007957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73" w:rsidRPr="00795773" w:rsidRDefault="00795773" w:rsidP="007957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95773" w:rsidRPr="00795773" w:rsidTr="00795773">
        <w:trPr>
          <w:trHeight w:val="1039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73" w:rsidRPr="00795773" w:rsidRDefault="00795773" w:rsidP="007957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9577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73" w:rsidRPr="00795773" w:rsidRDefault="00795773" w:rsidP="007957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9577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安装加固龙骨、封石膏板修补</w:t>
            </w:r>
            <w:r w:rsidRPr="0079577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刮腻子乳胶漆各三遍</w:t>
            </w:r>
            <w:r w:rsidRPr="0079577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（检测完成后）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73" w:rsidRPr="00795773" w:rsidRDefault="00795773" w:rsidP="007957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9577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73" w:rsidRPr="00795773" w:rsidRDefault="00795773" w:rsidP="007957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9577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处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73" w:rsidRPr="00795773" w:rsidRDefault="00795773" w:rsidP="007957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73" w:rsidRPr="00795773" w:rsidRDefault="00795773" w:rsidP="007957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95773" w:rsidRPr="00795773" w:rsidTr="00795773">
        <w:trPr>
          <w:trHeight w:val="1039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73" w:rsidRPr="00795773" w:rsidRDefault="00795773" w:rsidP="007957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9577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73" w:rsidRPr="00795773" w:rsidRDefault="00795773" w:rsidP="007957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9577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零星项目成品保护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73" w:rsidRPr="00795773" w:rsidRDefault="00795773" w:rsidP="007957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9577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73" w:rsidRPr="00795773" w:rsidRDefault="00795773" w:rsidP="007957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9577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73" w:rsidRPr="00795773" w:rsidRDefault="00795773" w:rsidP="007957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73" w:rsidRPr="00795773" w:rsidRDefault="00795773" w:rsidP="007957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95773" w:rsidRPr="00795773" w:rsidTr="00795773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73" w:rsidRPr="00795773" w:rsidRDefault="00795773" w:rsidP="007957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9577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73" w:rsidRPr="00795773" w:rsidRDefault="00795773" w:rsidP="007957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9577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现场垃圾清理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73" w:rsidRPr="00795773" w:rsidRDefault="00795773" w:rsidP="007957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9577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73" w:rsidRPr="00795773" w:rsidRDefault="00795773" w:rsidP="007957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9577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73" w:rsidRPr="00795773" w:rsidRDefault="00795773" w:rsidP="007957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73" w:rsidRPr="00795773" w:rsidRDefault="00795773" w:rsidP="007957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95773" w:rsidRPr="00795773" w:rsidTr="00795773">
        <w:trPr>
          <w:trHeight w:val="979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73" w:rsidRPr="00795773" w:rsidRDefault="00795773" w:rsidP="007957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9577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5773" w:rsidRPr="00795773" w:rsidRDefault="00795773" w:rsidP="007957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9577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总价（元）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73" w:rsidRPr="00795773" w:rsidRDefault="00795773" w:rsidP="007957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</w:tbl>
    <w:p w:rsidR="00CA4ED2" w:rsidRDefault="00CA4ED2" w:rsidP="002855A8">
      <w:pPr>
        <w:rPr>
          <w:rFonts w:ascii="仿宋" w:eastAsia="仿宋" w:hAnsi="仿宋"/>
          <w:sz w:val="30"/>
          <w:szCs w:val="30"/>
        </w:rPr>
      </w:pPr>
    </w:p>
    <w:p w:rsidR="002E1AFF" w:rsidRPr="00291EAF" w:rsidRDefault="00291EAF">
      <w:pPr>
        <w:rPr>
          <w:rFonts w:ascii="仿宋" w:eastAsia="仿宋" w:hAnsi="仿宋"/>
          <w:sz w:val="30"/>
          <w:szCs w:val="30"/>
        </w:rPr>
      </w:pPr>
      <w:r w:rsidRPr="00291EAF">
        <w:rPr>
          <w:rFonts w:ascii="仿宋" w:eastAsia="仿宋" w:hAnsi="仿宋"/>
          <w:sz w:val="30"/>
          <w:szCs w:val="30"/>
        </w:rPr>
        <w:t>该项目报价为一揽子包死，交钥匙工程。</w:t>
      </w:r>
    </w:p>
    <w:sectPr w:rsidR="002E1AFF" w:rsidRPr="00291EAF" w:rsidSect="003F7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A1E" w:rsidRDefault="00484A1E" w:rsidP="002D0212">
      <w:r>
        <w:separator/>
      </w:r>
    </w:p>
  </w:endnote>
  <w:endnote w:type="continuationSeparator" w:id="1">
    <w:p w:rsidR="00484A1E" w:rsidRDefault="00484A1E" w:rsidP="002D0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A1E" w:rsidRDefault="00484A1E" w:rsidP="002D0212">
      <w:r>
        <w:separator/>
      </w:r>
    </w:p>
  </w:footnote>
  <w:footnote w:type="continuationSeparator" w:id="1">
    <w:p w:rsidR="00484A1E" w:rsidRDefault="00484A1E" w:rsidP="002D02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5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AFF"/>
    <w:rsid w:val="00001AC9"/>
    <w:rsid w:val="00014360"/>
    <w:rsid w:val="00020D6B"/>
    <w:rsid w:val="000244BD"/>
    <w:rsid w:val="00025EC5"/>
    <w:rsid w:val="000260DD"/>
    <w:rsid w:val="00033DFF"/>
    <w:rsid w:val="00036BF0"/>
    <w:rsid w:val="00052660"/>
    <w:rsid w:val="00066E4E"/>
    <w:rsid w:val="00067560"/>
    <w:rsid w:val="00067EBC"/>
    <w:rsid w:val="00083E7C"/>
    <w:rsid w:val="00086D6F"/>
    <w:rsid w:val="00086F09"/>
    <w:rsid w:val="0009668B"/>
    <w:rsid w:val="000A5BF8"/>
    <w:rsid w:val="000A6237"/>
    <w:rsid w:val="000B075A"/>
    <w:rsid w:val="000B2299"/>
    <w:rsid w:val="000B6EA3"/>
    <w:rsid w:val="000B7517"/>
    <w:rsid w:val="000C1218"/>
    <w:rsid w:val="000C45B0"/>
    <w:rsid w:val="000E4A36"/>
    <w:rsid w:val="000F6E15"/>
    <w:rsid w:val="001017E9"/>
    <w:rsid w:val="001024F8"/>
    <w:rsid w:val="001079DC"/>
    <w:rsid w:val="00113CFC"/>
    <w:rsid w:val="00115525"/>
    <w:rsid w:val="001171E0"/>
    <w:rsid w:val="00127098"/>
    <w:rsid w:val="00127955"/>
    <w:rsid w:val="00130368"/>
    <w:rsid w:val="001312CE"/>
    <w:rsid w:val="0013184F"/>
    <w:rsid w:val="0013302D"/>
    <w:rsid w:val="001335AA"/>
    <w:rsid w:val="00143439"/>
    <w:rsid w:val="0014414B"/>
    <w:rsid w:val="00151D82"/>
    <w:rsid w:val="0015349C"/>
    <w:rsid w:val="00172929"/>
    <w:rsid w:val="0017335D"/>
    <w:rsid w:val="00195FAC"/>
    <w:rsid w:val="001A1AFE"/>
    <w:rsid w:val="001B2B36"/>
    <w:rsid w:val="001D2B1B"/>
    <w:rsid w:val="001D2D4E"/>
    <w:rsid w:val="001D323F"/>
    <w:rsid w:val="001E0FD9"/>
    <w:rsid w:val="001F2A0D"/>
    <w:rsid w:val="0022049B"/>
    <w:rsid w:val="00224AC6"/>
    <w:rsid w:val="0023044F"/>
    <w:rsid w:val="002305C0"/>
    <w:rsid w:val="00241FB8"/>
    <w:rsid w:val="002423ED"/>
    <w:rsid w:val="002430BC"/>
    <w:rsid w:val="002523B6"/>
    <w:rsid w:val="002569CA"/>
    <w:rsid w:val="002612EA"/>
    <w:rsid w:val="00261E47"/>
    <w:rsid w:val="002624BC"/>
    <w:rsid w:val="002855A8"/>
    <w:rsid w:val="00286C29"/>
    <w:rsid w:val="0029131E"/>
    <w:rsid w:val="00291471"/>
    <w:rsid w:val="00291EAF"/>
    <w:rsid w:val="0029782D"/>
    <w:rsid w:val="0029785B"/>
    <w:rsid w:val="002A04C6"/>
    <w:rsid w:val="002A5D1C"/>
    <w:rsid w:val="002B5192"/>
    <w:rsid w:val="002C102E"/>
    <w:rsid w:val="002C3686"/>
    <w:rsid w:val="002C7DDA"/>
    <w:rsid w:val="002D0212"/>
    <w:rsid w:val="002D4E2D"/>
    <w:rsid w:val="002D5324"/>
    <w:rsid w:val="002E1AFF"/>
    <w:rsid w:val="00306B7C"/>
    <w:rsid w:val="003137C0"/>
    <w:rsid w:val="0031698F"/>
    <w:rsid w:val="00325D29"/>
    <w:rsid w:val="00326178"/>
    <w:rsid w:val="00330D5A"/>
    <w:rsid w:val="003311C7"/>
    <w:rsid w:val="00340BDC"/>
    <w:rsid w:val="00353DF5"/>
    <w:rsid w:val="003559F6"/>
    <w:rsid w:val="0035719A"/>
    <w:rsid w:val="00372B33"/>
    <w:rsid w:val="003848ED"/>
    <w:rsid w:val="003849D6"/>
    <w:rsid w:val="00385A7D"/>
    <w:rsid w:val="003904E9"/>
    <w:rsid w:val="00395CAC"/>
    <w:rsid w:val="003C07CB"/>
    <w:rsid w:val="003C3AAB"/>
    <w:rsid w:val="003D32D7"/>
    <w:rsid w:val="003E3720"/>
    <w:rsid w:val="003F5064"/>
    <w:rsid w:val="003F73A1"/>
    <w:rsid w:val="00402B14"/>
    <w:rsid w:val="00415166"/>
    <w:rsid w:val="004177A9"/>
    <w:rsid w:val="00422C62"/>
    <w:rsid w:val="00423B18"/>
    <w:rsid w:val="00425A21"/>
    <w:rsid w:val="0043546A"/>
    <w:rsid w:val="0043729D"/>
    <w:rsid w:val="00442136"/>
    <w:rsid w:val="00445570"/>
    <w:rsid w:val="00445E40"/>
    <w:rsid w:val="00446012"/>
    <w:rsid w:val="004524E4"/>
    <w:rsid w:val="00465269"/>
    <w:rsid w:val="00470AE9"/>
    <w:rsid w:val="00476898"/>
    <w:rsid w:val="00484A1E"/>
    <w:rsid w:val="00491C1D"/>
    <w:rsid w:val="00495369"/>
    <w:rsid w:val="004C131A"/>
    <w:rsid w:val="004D4164"/>
    <w:rsid w:val="004E5205"/>
    <w:rsid w:val="004E7939"/>
    <w:rsid w:val="004F2DDE"/>
    <w:rsid w:val="004F5012"/>
    <w:rsid w:val="00500C70"/>
    <w:rsid w:val="00513E61"/>
    <w:rsid w:val="00517CF4"/>
    <w:rsid w:val="00520E99"/>
    <w:rsid w:val="0052543B"/>
    <w:rsid w:val="005264EA"/>
    <w:rsid w:val="0052679D"/>
    <w:rsid w:val="0054610A"/>
    <w:rsid w:val="00555C32"/>
    <w:rsid w:val="00563BA8"/>
    <w:rsid w:val="005643D1"/>
    <w:rsid w:val="0056447D"/>
    <w:rsid w:val="0056606F"/>
    <w:rsid w:val="005660E6"/>
    <w:rsid w:val="00570587"/>
    <w:rsid w:val="00573AAA"/>
    <w:rsid w:val="00592335"/>
    <w:rsid w:val="00592E29"/>
    <w:rsid w:val="00593AD7"/>
    <w:rsid w:val="005A214C"/>
    <w:rsid w:val="005A4523"/>
    <w:rsid w:val="005B1DA3"/>
    <w:rsid w:val="005C1225"/>
    <w:rsid w:val="005C2DC8"/>
    <w:rsid w:val="005D6CF1"/>
    <w:rsid w:val="005E690A"/>
    <w:rsid w:val="005F512E"/>
    <w:rsid w:val="00612557"/>
    <w:rsid w:val="00617A9B"/>
    <w:rsid w:val="00621AB5"/>
    <w:rsid w:val="00625B81"/>
    <w:rsid w:val="00631760"/>
    <w:rsid w:val="0063257D"/>
    <w:rsid w:val="00642C39"/>
    <w:rsid w:val="00643F20"/>
    <w:rsid w:val="00646677"/>
    <w:rsid w:val="00657716"/>
    <w:rsid w:val="00670DFF"/>
    <w:rsid w:val="006859CC"/>
    <w:rsid w:val="006863A4"/>
    <w:rsid w:val="0069284C"/>
    <w:rsid w:val="006939BA"/>
    <w:rsid w:val="006956D8"/>
    <w:rsid w:val="00695998"/>
    <w:rsid w:val="006A4C41"/>
    <w:rsid w:val="006A5F8C"/>
    <w:rsid w:val="006A7242"/>
    <w:rsid w:val="006A7DF7"/>
    <w:rsid w:val="006B32C3"/>
    <w:rsid w:val="006C0D4F"/>
    <w:rsid w:val="006C1E6D"/>
    <w:rsid w:val="006C514B"/>
    <w:rsid w:val="006D15E5"/>
    <w:rsid w:val="006E6F67"/>
    <w:rsid w:val="006F4FF5"/>
    <w:rsid w:val="006F7BAF"/>
    <w:rsid w:val="007040CF"/>
    <w:rsid w:val="00707462"/>
    <w:rsid w:val="00714829"/>
    <w:rsid w:val="007152DF"/>
    <w:rsid w:val="0072142A"/>
    <w:rsid w:val="00723906"/>
    <w:rsid w:val="00726550"/>
    <w:rsid w:val="007306D9"/>
    <w:rsid w:val="00742659"/>
    <w:rsid w:val="007453CE"/>
    <w:rsid w:val="00770005"/>
    <w:rsid w:val="00770C56"/>
    <w:rsid w:val="00774965"/>
    <w:rsid w:val="00787E84"/>
    <w:rsid w:val="00795773"/>
    <w:rsid w:val="007A7EF7"/>
    <w:rsid w:val="007B5D2A"/>
    <w:rsid w:val="007B72FD"/>
    <w:rsid w:val="007E1D42"/>
    <w:rsid w:val="00803EC0"/>
    <w:rsid w:val="00820566"/>
    <w:rsid w:val="008215D4"/>
    <w:rsid w:val="0083549E"/>
    <w:rsid w:val="0083755A"/>
    <w:rsid w:val="008402A6"/>
    <w:rsid w:val="008413E6"/>
    <w:rsid w:val="008434C2"/>
    <w:rsid w:val="0085085C"/>
    <w:rsid w:val="00861BE8"/>
    <w:rsid w:val="008656E0"/>
    <w:rsid w:val="00877CFD"/>
    <w:rsid w:val="008802F7"/>
    <w:rsid w:val="008862C3"/>
    <w:rsid w:val="00896694"/>
    <w:rsid w:val="00897BE5"/>
    <w:rsid w:val="008A0B65"/>
    <w:rsid w:val="008A3EC2"/>
    <w:rsid w:val="008B27CB"/>
    <w:rsid w:val="008B5C19"/>
    <w:rsid w:val="008B5D52"/>
    <w:rsid w:val="008C3821"/>
    <w:rsid w:val="008D2881"/>
    <w:rsid w:val="008D3B7E"/>
    <w:rsid w:val="008F4060"/>
    <w:rsid w:val="008F54F1"/>
    <w:rsid w:val="0090371F"/>
    <w:rsid w:val="009131C1"/>
    <w:rsid w:val="00921F3F"/>
    <w:rsid w:val="00925E36"/>
    <w:rsid w:val="00941203"/>
    <w:rsid w:val="00945443"/>
    <w:rsid w:val="009466F1"/>
    <w:rsid w:val="009542D7"/>
    <w:rsid w:val="00955277"/>
    <w:rsid w:val="00963119"/>
    <w:rsid w:val="009765F5"/>
    <w:rsid w:val="00987BBC"/>
    <w:rsid w:val="009A19BF"/>
    <w:rsid w:val="009A6403"/>
    <w:rsid w:val="009A7DFF"/>
    <w:rsid w:val="009C4378"/>
    <w:rsid w:val="009C44AF"/>
    <w:rsid w:val="009D2F25"/>
    <w:rsid w:val="009D6C39"/>
    <w:rsid w:val="009F0263"/>
    <w:rsid w:val="009F2ACC"/>
    <w:rsid w:val="00A01594"/>
    <w:rsid w:val="00A13710"/>
    <w:rsid w:val="00A167F4"/>
    <w:rsid w:val="00A31C8B"/>
    <w:rsid w:val="00A3225D"/>
    <w:rsid w:val="00A401DE"/>
    <w:rsid w:val="00A629C1"/>
    <w:rsid w:val="00A71C6B"/>
    <w:rsid w:val="00A8062A"/>
    <w:rsid w:val="00A85182"/>
    <w:rsid w:val="00A92A64"/>
    <w:rsid w:val="00AC5F5C"/>
    <w:rsid w:val="00AE5A38"/>
    <w:rsid w:val="00AF02D8"/>
    <w:rsid w:val="00AF189A"/>
    <w:rsid w:val="00B0041B"/>
    <w:rsid w:val="00B27ADD"/>
    <w:rsid w:val="00B42065"/>
    <w:rsid w:val="00B4456F"/>
    <w:rsid w:val="00B46B55"/>
    <w:rsid w:val="00B501F0"/>
    <w:rsid w:val="00B52726"/>
    <w:rsid w:val="00B63C2B"/>
    <w:rsid w:val="00B8560A"/>
    <w:rsid w:val="00B9040B"/>
    <w:rsid w:val="00B9211B"/>
    <w:rsid w:val="00B94395"/>
    <w:rsid w:val="00B94442"/>
    <w:rsid w:val="00BA4D39"/>
    <w:rsid w:val="00BB4057"/>
    <w:rsid w:val="00BB6D20"/>
    <w:rsid w:val="00BC2B5D"/>
    <w:rsid w:val="00BC4C59"/>
    <w:rsid w:val="00BE0162"/>
    <w:rsid w:val="00BE10AE"/>
    <w:rsid w:val="00BE688C"/>
    <w:rsid w:val="00BF7ADE"/>
    <w:rsid w:val="00C027FA"/>
    <w:rsid w:val="00C119F8"/>
    <w:rsid w:val="00C26D0E"/>
    <w:rsid w:val="00C331DF"/>
    <w:rsid w:val="00C37CB6"/>
    <w:rsid w:val="00C4142B"/>
    <w:rsid w:val="00C47B29"/>
    <w:rsid w:val="00C5162D"/>
    <w:rsid w:val="00C606D3"/>
    <w:rsid w:val="00C60F14"/>
    <w:rsid w:val="00C642F1"/>
    <w:rsid w:val="00C73420"/>
    <w:rsid w:val="00C73613"/>
    <w:rsid w:val="00C7462B"/>
    <w:rsid w:val="00C80A96"/>
    <w:rsid w:val="00C84A2C"/>
    <w:rsid w:val="00C859F0"/>
    <w:rsid w:val="00C949ED"/>
    <w:rsid w:val="00C95F30"/>
    <w:rsid w:val="00CA1B7E"/>
    <w:rsid w:val="00CA4ED2"/>
    <w:rsid w:val="00CD04AD"/>
    <w:rsid w:val="00CD2ABB"/>
    <w:rsid w:val="00CD4944"/>
    <w:rsid w:val="00CD64B2"/>
    <w:rsid w:val="00CF220E"/>
    <w:rsid w:val="00D01598"/>
    <w:rsid w:val="00D267CA"/>
    <w:rsid w:val="00D455E5"/>
    <w:rsid w:val="00D46D94"/>
    <w:rsid w:val="00D55BED"/>
    <w:rsid w:val="00D66DB7"/>
    <w:rsid w:val="00D7228B"/>
    <w:rsid w:val="00D72495"/>
    <w:rsid w:val="00D730A7"/>
    <w:rsid w:val="00D733C6"/>
    <w:rsid w:val="00D743BF"/>
    <w:rsid w:val="00D80096"/>
    <w:rsid w:val="00D803A8"/>
    <w:rsid w:val="00D84AF2"/>
    <w:rsid w:val="00D859DF"/>
    <w:rsid w:val="00D85DBB"/>
    <w:rsid w:val="00D903A5"/>
    <w:rsid w:val="00D911D5"/>
    <w:rsid w:val="00DA1179"/>
    <w:rsid w:val="00DA4557"/>
    <w:rsid w:val="00DC11D8"/>
    <w:rsid w:val="00DD1CAB"/>
    <w:rsid w:val="00DD3C87"/>
    <w:rsid w:val="00DE2EEB"/>
    <w:rsid w:val="00DE48F8"/>
    <w:rsid w:val="00DE5B99"/>
    <w:rsid w:val="00DE6330"/>
    <w:rsid w:val="00DE6BF2"/>
    <w:rsid w:val="00DF1905"/>
    <w:rsid w:val="00DF1D6F"/>
    <w:rsid w:val="00E06673"/>
    <w:rsid w:val="00E1070E"/>
    <w:rsid w:val="00E145B3"/>
    <w:rsid w:val="00E14747"/>
    <w:rsid w:val="00E14F92"/>
    <w:rsid w:val="00E27154"/>
    <w:rsid w:val="00E312CD"/>
    <w:rsid w:val="00E42CE9"/>
    <w:rsid w:val="00E436CF"/>
    <w:rsid w:val="00E460D7"/>
    <w:rsid w:val="00E60789"/>
    <w:rsid w:val="00E60A8A"/>
    <w:rsid w:val="00E62666"/>
    <w:rsid w:val="00E641D2"/>
    <w:rsid w:val="00E7059A"/>
    <w:rsid w:val="00EA0A9B"/>
    <w:rsid w:val="00EA790B"/>
    <w:rsid w:val="00EB0BC9"/>
    <w:rsid w:val="00EB0E89"/>
    <w:rsid w:val="00EB27A6"/>
    <w:rsid w:val="00ED12D9"/>
    <w:rsid w:val="00ED39C5"/>
    <w:rsid w:val="00EF408C"/>
    <w:rsid w:val="00EF4AD0"/>
    <w:rsid w:val="00EF5506"/>
    <w:rsid w:val="00F077C9"/>
    <w:rsid w:val="00F160E6"/>
    <w:rsid w:val="00F22A2E"/>
    <w:rsid w:val="00F23054"/>
    <w:rsid w:val="00F249D9"/>
    <w:rsid w:val="00F31441"/>
    <w:rsid w:val="00F34E02"/>
    <w:rsid w:val="00F36546"/>
    <w:rsid w:val="00F4114D"/>
    <w:rsid w:val="00F4358D"/>
    <w:rsid w:val="00F4582F"/>
    <w:rsid w:val="00F5031A"/>
    <w:rsid w:val="00F53B20"/>
    <w:rsid w:val="00F56A37"/>
    <w:rsid w:val="00F62B27"/>
    <w:rsid w:val="00F74D61"/>
    <w:rsid w:val="00F76D1B"/>
    <w:rsid w:val="00F80725"/>
    <w:rsid w:val="00F90382"/>
    <w:rsid w:val="00F91163"/>
    <w:rsid w:val="00FA205C"/>
    <w:rsid w:val="00FA3B75"/>
    <w:rsid w:val="00FC1742"/>
    <w:rsid w:val="00FD3CDB"/>
    <w:rsid w:val="00FF59DC"/>
    <w:rsid w:val="00FF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5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FF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1AF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1AFF"/>
    <w:rPr>
      <w:sz w:val="18"/>
      <w:szCs w:val="18"/>
    </w:rPr>
  </w:style>
  <w:style w:type="paragraph" w:styleId="a4">
    <w:name w:val="Normal (Web)"/>
    <w:basedOn w:val="a"/>
    <w:uiPriority w:val="99"/>
    <w:unhideWhenUsed/>
    <w:rsid w:val="002E1AFF"/>
    <w:pPr>
      <w:widowControl/>
      <w:spacing w:before="100" w:beforeAutospacing="1" w:after="100" w:afterAutospacing="1"/>
      <w:ind w:left="601" w:hanging="60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0"/>
    <w:uiPriority w:val="99"/>
    <w:semiHidden/>
    <w:unhideWhenUsed/>
    <w:rsid w:val="002D0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D0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6BA10-D071-48B7-BE15-FDE0FB9F6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171</Words>
  <Characters>980</Characters>
  <Application>Microsoft Office Word</Application>
  <DocSecurity>0</DocSecurity>
  <Lines>8</Lines>
  <Paragraphs>2</Paragraphs>
  <ScaleCrop>false</ScaleCrop>
  <Company>WRGHO.COM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WRGHO</dc:creator>
  <cp:lastModifiedBy>2</cp:lastModifiedBy>
  <cp:revision>34</cp:revision>
  <cp:lastPrinted>2025-05-30T09:01:00Z</cp:lastPrinted>
  <dcterms:created xsi:type="dcterms:W3CDTF">2025-03-19T03:22:00Z</dcterms:created>
  <dcterms:modified xsi:type="dcterms:W3CDTF">2025-06-03T03:20:00Z</dcterms:modified>
</cp:coreProperties>
</file>