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4C23B2" w:rsidRDefault="004C23B2" w:rsidP="0012709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耳鼻咽喉口腔科病区安装呼叫分机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12709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4C23B2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r>
        <w:rPr>
          <w:rFonts w:ascii="仿宋" w:eastAsia="仿宋" w:hAnsi="仿宋" w:hint="eastAsia"/>
          <w:color w:val="000000" w:themeColor="text1"/>
          <w:sz w:val="30"/>
          <w:szCs w:val="30"/>
        </w:rPr>
        <w:t>耳鼻咽喉口腔科病区</w:t>
      </w:r>
      <w:r w:rsidR="00C54F39">
        <w:rPr>
          <w:rFonts w:ascii="仿宋" w:eastAsia="仿宋" w:hAnsi="仿宋" w:hint="eastAsia"/>
          <w:color w:val="000000" w:themeColor="text1"/>
          <w:sz w:val="30"/>
          <w:szCs w:val="30"/>
        </w:rPr>
        <w:t>安装呼叫分机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4C23B2" w:rsidRPr="004C23B2" w:rsidRDefault="002E1AFF" w:rsidP="00086D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4C23B2" w:rsidRPr="004C23B2">
        <w:rPr>
          <w:rFonts w:ascii="仿宋" w:eastAsia="仿宋" w:hAnsi="仿宋" w:hint="eastAsia"/>
          <w:sz w:val="30"/>
          <w:szCs w:val="30"/>
        </w:rPr>
        <w:t>安装呼叫分机（YH-6399W）2只，线路改造，安装调试。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127098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54F39">
        <w:rPr>
          <w:rFonts w:ascii="仿宋" w:eastAsia="仿宋" w:hAnsi="仿宋" w:hint="eastAsia"/>
          <w:b/>
          <w:color w:val="000000" w:themeColor="text1"/>
          <w:sz w:val="30"/>
          <w:szCs w:val="30"/>
        </w:rPr>
        <w:t>13</w:t>
      </w:r>
      <w:r w:rsidR="00127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6" w:name="_GoBack"/>
      <w:bookmarkEnd w:id="16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095" w:type="dxa"/>
        <w:tblInd w:w="93" w:type="dxa"/>
        <w:tblLook w:val="04A0"/>
      </w:tblPr>
      <w:tblGrid>
        <w:gridCol w:w="473"/>
        <w:gridCol w:w="3803"/>
        <w:gridCol w:w="701"/>
        <w:gridCol w:w="708"/>
        <w:gridCol w:w="1134"/>
        <w:gridCol w:w="1276"/>
      </w:tblGrid>
      <w:tr w:rsidR="00762209" w:rsidRPr="00762209" w:rsidTr="00C54F39">
        <w:trPr>
          <w:trHeight w:val="679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耳鼻咽喉口腔科病区安装呼叫分机项目比价清单</w:t>
            </w:r>
          </w:p>
        </w:tc>
      </w:tr>
      <w:tr w:rsidR="00762209" w:rsidRPr="00762209" w:rsidTr="00C54F39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762209" w:rsidRPr="00762209" w:rsidTr="00C54F39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安装呼叫分机（YH-6399W)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62209" w:rsidRPr="00762209" w:rsidTr="00C54F39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线路改造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62209" w:rsidRPr="00762209" w:rsidTr="00C54F39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安装调试费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62209" w:rsidRPr="00762209" w:rsidTr="00C54F39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62209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09" w:rsidRPr="00762209" w:rsidRDefault="00762209" w:rsidP="0076220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9C" w:rsidRDefault="005E759C" w:rsidP="002D0212">
      <w:r>
        <w:separator/>
      </w:r>
    </w:p>
  </w:endnote>
  <w:endnote w:type="continuationSeparator" w:id="1">
    <w:p w:rsidR="005E759C" w:rsidRDefault="005E759C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9C" w:rsidRDefault="005E759C" w:rsidP="002D0212">
      <w:r>
        <w:separator/>
      </w:r>
    </w:p>
  </w:footnote>
  <w:footnote w:type="continuationSeparator" w:id="1">
    <w:p w:rsidR="005E759C" w:rsidRDefault="005E759C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C23B2"/>
    <w:rsid w:val="004D4164"/>
    <w:rsid w:val="004E5205"/>
    <w:rsid w:val="004E7939"/>
    <w:rsid w:val="004F2DDE"/>
    <w:rsid w:val="004F5012"/>
    <w:rsid w:val="004F6798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E759C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62209"/>
    <w:rsid w:val="00770005"/>
    <w:rsid w:val="00770C56"/>
    <w:rsid w:val="00774965"/>
    <w:rsid w:val="00787E84"/>
    <w:rsid w:val="007B5D2A"/>
    <w:rsid w:val="007B72FD"/>
    <w:rsid w:val="007E1D42"/>
    <w:rsid w:val="00803EC0"/>
    <w:rsid w:val="00806BB5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2A87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54F39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6BF2"/>
    <w:rsid w:val="00DF1905"/>
    <w:rsid w:val="00DF1D6F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35D5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149</Words>
  <Characters>854</Characters>
  <Application>Microsoft Office Word</Application>
  <DocSecurity>0</DocSecurity>
  <Lines>7</Lines>
  <Paragraphs>2</Paragraphs>
  <ScaleCrop>false</ScaleCrop>
  <Company>WRGHO.COM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26</cp:revision>
  <cp:lastPrinted>2025-04-29T07:30:00Z</cp:lastPrinted>
  <dcterms:created xsi:type="dcterms:W3CDTF">2025-03-19T03:22:00Z</dcterms:created>
  <dcterms:modified xsi:type="dcterms:W3CDTF">2025-05-26T03:10:00Z</dcterms:modified>
</cp:coreProperties>
</file>