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63" w:rsidRDefault="001456E8" w:rsidP="00E23533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维谛精密空调驱动板</w:t>
      </w:r>
      <w:r>
        <w:rPr>
          <w:rFonts w:ascii="方正小标宋简体" w:eastAsia="方正小标宋简体" w:hAnsi="仿宋" w:hint="eastAsia"/>
          <w:sz w:val="44"/>
          <w:szCs w:val="44"/>
        </w:rPr>
        <w:t>采购</w:t>
      </w:r>
      <w:r>
        <w:rPr>
          <w:rFonts w:ascii="方正小标宋简体" w:eastAsia="方正小标宋简体" w:hAnsi="仿宋" w:cstheme="minorBidi" w:hint="eastAsia"/>
          <w:sz w:val="44"/>
          <w:szCs w:val="44"/>
        </w:rPr>
        <w:t>项目比价方案</w:t>
      </w:r>
    </w:p>
    <w:p w:rsidR="00583163" w:rsidRDefault="001456E8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维谛精密空调驱动板</w:t>
      </w:r>
      <w:r>
        <w:rPr>
          <w:rFonts w:ascii="仿宋" w:eastAsia="仿宋" w:hAnsi="仿宋" w:hint="eastAsia"/>
          <w:color w:val="000000" w:themeColor="text1"/>
          <w:sz w:val="32"/>
        </w:rPr>
        <w:t>采购项目比价方案</w:t>
      </w:r>
      <w:r>
        <w:rPr>
          <w:rFonts w:ascii="仿宋" w:eastAsia="仿宋" w:hAnsi="仿宋"/>
          <w:color w:val="000000" w:themeColor="text1"/>
          <w:sz w:val="32"/>
        </w:rPr>
        <w:t>具体要求如下：</w:t>
      </w:r>
    </w:p>
    <w:p w:rsidR="00583163" w:rsidRDefault="001456E8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一、项目概况及要求：</w:t>
      </w:r>
    </w:p>
    <w:p w:rsidR="00583163" w:rsidRDefault="001456E8">
      <w:pPr>
        <w:numPr>
          <w:ilvl w:val="0"/>
          <w:numId w:val="1"/>
        </w:num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信息科</w:t>
      </w:r>
      <w:r>
        <w:rPr>
          <w:rFonts w:ascii="仿宋" w:eastAsia="仿宋" w:hAnsi="仿宋" w:hint="eastAsia"/>
          <w:color w:val="000000" w:themeColor="text1"/>
          <w:sz w:val="32"/>
        </w:rPr>
        <w:t>维谛精密空调驱动</w:t>
      </w:r>
      <w:r>
        <w:rPr>
          <w:rFonts w:ascii="仿宋" w:eastAsia="仿宋" w:hAnsi="仿宋" w:hint="eastAsia"/>
          <w:sz w:val="32"/>
          <w:szCs w:val="32"/>
        </w:rPr>
        <w:t>损坏</w:t>
      </w:r>
      <w:r>
        <w:rPr>
          <w:rFonts w:ascii="仿宋" w:eastAsia="仿宋" w:hAnsi="仿宋" w:hint="eastAsia"/>
          <w:sz w:val="32"/>
          <w:szCs w:val="32"/>
        </w:rPr>
        <w:t>，需</w:t>
      </w:r>
      <w:r>
        <w:rPr>
          <w:rFonts w:ascii="仿宋" w:eastAsia="仿宋" w:hAnsi="仿宋" w:hint="eastAsia"/>
          <w:sz w:val="32"/>
          <w:szCs w:val="32"/>
        </w:rPr>
        <w:t>采购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型号：</w:t>
      </w:r>
      <w:r>
        <w:rPr>
          <w:rFonts w:ascii="仿宋" w:eastAsia="仿宋" w:hAnsi="仿宋" w:hint="eastAsia"/>
          <w:sz w:val="32"/>
          <w:szCs w:val="32"/>
        </w:rPr>
        <w:t>HW-V1.1 SW-V001.09</w:t>
      </w:r>
      <w:r>
        <w:rPr>
          <w:rFonts w:ascii="仿宋" w:eastAsia="仿宋" w:hAnsi="仿宋" w:hint="eastAsia"/>
          <w:sz w:val="32"/>
          <w:szCs w:val="32"/>
        </w:rPr>
        <w:t>。维修</w:t>
      </w:r>
      <w:r>
        <w:rPr>
          <w:rFonts w:ascii="仿宋" w:eastAsia="仿宋" w:hAnsi="仿宋" w:hint="eastAsia"/>
          <w:sz w:val="32"/>
          <w:szCs w:val="32"/>
        </w:rPr>
        <w:t>时间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具体服从科室安排</w:t>
      </w:r>
    </w:p>
    <w:p w:rsidR="00583163" w:rsidRDefault="001456E8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质保期为</w:t>
      </w: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kern w:val="0"/>
          <w:sz w:val="30"/>
          <w:szCs w:val="30"/>
        </w:rPr>
        <w:t>。（</w:t>
      </w:r>
      <w:r>
        <w:rPr>
          <w:rFonts w:ascii="仿宋" w:eastAsia="仿宋" w:hAnsi="仿宋" w:cs="宋体" w:hint="eastAsia"/>
          <w:kern w:val="0"/>
          <w:sz w:val="30"/>
          <w:szCs w:val="30"/>
        </w:rPr>
        <w:t>以验收之日起计）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583163" w:rsidRDefault="001456E8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接到中标通知后，</w:t>
      </w: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kern w:val="0"/>
          <w:sz w:val="30"/>
          <w:szCs w:val="30"/>
        </w:rPr>
        <w:t>天</w:t>
      </w:r>
      <w:r>
        <w:rPr>
          <w:rFonts w:ascii="仿宋" w:eastAsia="仿宋" w:hAnsi="仿宋" w:cs="宋体" w:hint="eastAsia"/>
          <w:kern w:val="0"/>
          <w:sz w:val="30"/>
          <w:szCs w:val="30"/>
        </w:rPr>
        <w:t>内完</w:t>
      </w:r>
      <w:r>
        <w:rPr>
          <w:rFonts w:ascii="仿宋" w:eastAsia="仿宋" w:hAnsi="仿宋" w:cs="宋体" w:hint="eastAsia"/>
          <w:kern w:val="0"/>
          <w:sz w:val="30"/>
          <w:szCs w:val="30"/>
        </w:rPr>
        <w:t>成</w:t>
      </w:r>
      <w:r>
        <w:rPr>
          <w:rFonts w:ascii="仿宋" w:eastAsia="仿宋" w:hAnsi="仿宋" w:cs="宋体" w:hint="eastAsia"/>
          <w:kern w:val="0"/>
          <w:sz w:val="30"/>
          <w:szCs w:val="30"/>
        </w:rPr>
        <w:t>货物配送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583163" w:rsidRDefault="001456E8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验收标准：</w:t>
      </w:r>
      <w:r>
        <w:rPr>
          <w:rFonts w:ascii="仿宋" w:eastAsia="仿宋" w:hAnsi="仿宋" w:cs="宋体" w:hint="eastAsia"/>
          <w:kern w:val="0"/>
          <w:sz w:val="30"/>
          <w:szCs w:val="30"/>
        </w:rPr>
        <w:t>开机后能正常使用。</w:t>
      </w:r>
    </w:p>
    <w:p w:rsidR="00583163" w:rsidRDefault="001456E8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费用结算：经验收合格，三个月后</w:t>
      </w:r>
      <w:r>
        <w:rPr>
          <w:rFonts w:ascii="仿宋" w:eastAsia="仿宋" w:hAnsi="仿宋" w:cs="宋体" w:hint="eastAsia"/>
          <w:kern w:val="0"/>
          <w:sz w:val="30"/>
          <w:szCs w:val="30"/>
        </w:rPr>
        <w:t>付</w:t>
      </w:r>
      <w:r w:rsidR="007A286F">
        <w:rPr>
          <w:rFonts w:ascii="仿宋" w:eastAsia="仿宋" w:hAnsi="仿宋" w:cs="宋体" w:hint="eastAsia"/>
          <w:kern w:val="0"/>
          <w:sz w:val="30"/>
          <w:szCs w:val="30"/>
        </w:rPr>
        <w:t>款。</w:t>
      </w:r>
    </w:p>
    <w:p w:rsidR="00583163" w:rsidRDefault="001456E8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sz w:val="28"/>
          <w:szCs w:val="32"/>
        </w:rPr>
        <w:t>二</w:t>
      </w:r>
      <w:r>
        <w:rPr>
          <w:rFonts w:ascii="仿宋" w:eastAsia="仿宋" w:hAnsi="仿宋"/>
          <w:b/>
          <w:sz w:val="28"/>
          <w:szCs w:val="32"/>
        </w:rPr>
        <w:t>、</w:t>
      </w:r>
      <w:r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583163" w:rsidRDefault="001456E8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</w:rPr>
        <w:t>采用现场比价排序方式，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各报价单位须提准备好营业执照、品牌授权（如有需提供）、项目报价（一次性报价），</w:t>
      </w:r>
      <w:r w:rsidR="00E23533" w:rsidRPr="009B36EF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E23533" w:rsidRPr="009B36EF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E23533" w:rsidRPr="009B36EF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583163" w:rsidRDefault="001456E8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三、投标人资质要求：</w:t>
      </w:r>
    </w:p>
    <w:p w:rsidR="00583163" w:rsidRDefault="001456E8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具有独立法人资格，持有效的营业执照，经营范围包含本项目的内容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;</w:t>
      </w:r>
    </w:p>
    <w:p w:rsidR="00583163" w:rsidRDefault="001456E8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四、资格审查方式及特殊情况说明：</w:t>
      </w:r>
    </w:p>
    <w:p w:rsidR="00583163" w:rsidRDefault="001456E8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本次采用资格后审方式。</w:t>
      </w:r>
    </w:p>
    <w:p w:rsidR="00583163" w:rsidRDefault="001456E8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满足询价文件实质性要求的单位数量达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家及以上的，公开询价采购，由最低报价的投标单位中标。若最低报价的投标单位有两家及以上，则现场采用二次报价方式，确定中标单位；</w:t>
      </w:r>
    </w:p>
    <w:p w:rsidR="00583163" w:rsidRDefault="001456E8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2.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家的，则现场转变采购方式，采用竞争性谈判的采购方式，确定中标单位；</w:t>
      </w:r>
    </w:p>
    <w:p w:rsidR="00583163" w:rsidRDefault="001456E8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家的，则现场转变采购方式，采用单一来源谈判的采购方式，确定中标单位。</w:t>
      </w:r>
    </w:p>
    <w:p w:rsidR="00583163" w:rsidRDefault="001456E8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五、项目参考价格：</w:t>
      </w:r>
      <w:r>
        <w:rPr>
          <w:rFonts w:ascii="仿宋" w:eastAsia="仿宋" w:hAnsi="仿宋" w:hint="eastAsia"/>
          <w:b/>
          <w:color w:val="000000" w:themeColor="text1"/>
          <w:sz w:val="32"/>
        </w:rPr>
        <w:t>2700</w:t>
      </w:r>
      <w:r>
        <w:rPr>
          <w:rFonts w:ascii="仿宋" w:eastAsia="仿宋" w:hAnsi="仿宋" w:hint="eastAsia"/>
          <w:b/>
          <w:color w:val="000000" w:themeColor="text1"/>
          <w:sz w:val="32"/>
        </w:rPr>
        <w:t>元</w:t>
      </w:r>
    </w:p>
    <w:p w:rsidR="00583163" w:rsidRDefault="00583163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</w:p>
    <w:p w:rsidR="00583163" w:rsidRDefault="00583163">
      <w:pPr>
        <w:adjustRightInd w:val="0"/>
        <w:spacing w:line="48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583163" w:rsidSect="005831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6E8" w:rsidRDefault="001456E8" w:rsidP="00E23533">
      <w:r>
        <w:separator/>
      </w:r>
    </w:p>
  </w:endnote>
  <w:endnote w:type="continuationSeparator" w:id="1">
    <w:p w:rsidR="001456E8" w:rsidRDefault="001456E8" w:rsidP="00E2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6E8" w:rsidRDefault="001456E8" w:rsidP="00E23533">
      <w:r>
        <w:separator/>
      </w:r>
    </w:p>
  </w:footnote>
  <w:footnote w:type="continuationSeparator" w:id="1">
    <w:p w:rsidR="001456E8" w:rsidRDefault="001456E8" w:rsidP="00E23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CEBAA7"/>
    <w:multiLevelType w:val="singleLevel"/>
    <w:tmpl w:val="B2CEBAA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JjYmRmZTVmZWVhNjczZjNiMjFjYzQ4NDE1NTY1NDA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760D"/>
    <w:rsid w:val="000F7212"/>
    <w:rsid w:val="00112C05"/>
    <w:rsid w:val="001139B1"/>
    <w:rsid w:val="0011483F"/>
    <w:rsid w:val="001225B2"/>
    <w:rsid w:val="0013429A"/>
    <w:rsid w:val="001456E8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45F74"/>
    <w:rsid w:val="0025367D"/>
    <w:rsid w:val="00281034"/>
    <w:rsid w:val="002B7857"/>
    <w:rsid w:val="002E2034"/>
    <w:rsid w:val="003132CF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3BBB"/>
    <w:rsid w:val="005574F6"/>
    <w:rsid w:val="005812C1"/>
    <w:rsid w:val="00583163"/>
    <w:rsid w:val="005A2496"/>
    <w:rsid w:val="005A2A77"/>
    <w:rsid w:val="00614F8A"/>
    <w:rsid w:val="00626F2E"/>
    <w:rsid w:val="00642EE1"/>
    <w:rsid w:val="00675AF7"/>
    <w:rsid w:val="00711BE9"/>
    <w:rsid w:val="00731991"/>
    <w:rsid w:val="00743841"/>
    <w:rsid w:val="007A235F"/>
    <w:rsid w:val="007A286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A298A"/>
    <w:rsid w:val="00AA4E5A"/>
    <w:rsid w:val="00AB412A"/>
    <w:rsid w:val="00AE5AAF"/>
    <w:rsid w:val="00AF294F"/>
    <w:rsid w:val="00B0451E"/>
    <w:rsid w:val="00B369C9"/>
    <w:rsid w:val="00B47453"/>
    <w:rsid w:val="00B47E0A"/>
    <w:rsid w:val="00B57E7D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81A31"/>
    <w:rsid w:val="00DA20BD"/>
    <w:rsid w:val="00DA3643"/>
    <w:rsid w:val="00DB2158"/>
    <w:rsid w:val="00DB348C"/>
    <w:rsid w:val="00DE6630"/>
    <w:rsid w:val="00DF5E42"/>
    <w:rsid w:val="00E14FF0"/>
    <w:rsid w:val="00E23533"/>
    <w:rsid w:val="00E236CE"/>
    <w:rsid w:val="00E31D01"/>
    <w:rsid w:val="00E51664"/>
    <w:rsid w:val="00E87A9E"/>
    <w:rsid w:val="00EB17F3"/>
    <w:rsid w:val="00EB7968"/>
    <w:rsid w:val="00F0174F"/>
    <w:rsid w:val="00F07287"/>
    <w:rsid w:val="00F34F7B"/>
    <w:rsid w:val="00F3697F"/>
    <w:rsid w:val="00F46629"/>
    <w:rsid w:val="00FA1BAB"/>
    <w:rsid w:val="00FC4229"/>
    <w:rsid w:val="00FC5D77"/>
    <w:rsid w:val="06543448"/>
    <w:rsid w:val="07414552"/>
    <w:rsid w:val="1651127E"/>
    <w:rsid w:val="16D63B17"/>
    <w:rsid w:val="2A2C74BF"/>
    <w:rsid w:val="48015FA8"/>
    <w:rsid w:val="60550F9C"/>
    <w:rsid w:val="6D8B0009"/>
    <w:rsid w:val="791C7D3B"/>
    <w:rsid w:val="799D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16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83163"/>
    <w:rPr>
      <w:sz w:val="18"/>
      <w:szCs w:val="18"/>
    </w:rPr>
  </w:style>
  <w:style w:type="paragraph" w:styleId="a4">
    <w:name w:val="footer"/>
    <w:basedOn w:val="a"/>
    <w:link w:val="Char0"/>
    <w:qFormat/>
    <w:rsid w:val="00583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583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83163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5831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5831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583163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58316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58316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122</cp:revision>
  <cp:lastPrinted>2023-08-31T00:31:00Z</cp:lastPrinted>
  <dcterms:created xsi:type="dcterms:W3CDTF">2022-10-20T01:32:00Z</dcterms:created>
  <dcterms:modified xsi:type="dcterms:W3CDTF">2025-03-31T08:52:00Z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A1F4AD0E53FB46FAA91542D5DB3D4884_13</vt:lpwstr>
  </property>
</Properties>
</file>