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A57C9F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D25743">
        <w:rPr>
          <w:rFonts w:ascii="方正小标宋简体" w:eastAsia="方正小标宋简体" w:hAnsi="仿宋" w:cstheme="minorBidi" w:hint="eastAsia"/>
          <w:sz w:val="44"/>
          <w:szCs w:val="44"/>
        </w:rPr>
        <w:t>分体空调压缩机</w:t>
      </w:r>
      <w:r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分体空调压缩机</w:t>
      </w:r>
      <w:bookmarkStart w:id="0" w:name="_GoBack"/>
      <w:bookmarkEnd w:id="0"/>
      <w:r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F3741C">
        <w:trPr>
          <w:trHeight w:val="875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F3741C">
        <w:trPr>
          <w:trHeight w:val="4673"/>
        </w:trPr>
        <w:tc>
          <w:tcPr>
            <w:tcW w:w="1560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分体空调压缩机</w:t>
            </w:r>
          </w:p>
        </w:tc>
        <w:tc>
          <w:tcPr>
            <w:tcW w:w="4394" w:type="dxa"/>
          </w:tcPr>
          <w:p w:rsidR="00F3741C" w:rsidRDefault="00F3741C" w:rsidP="00F3741C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32"/>
              </w:rPr>
              <w:t>KFR-72W/S-C01(室外机)</w:t>
            </w:r>
          </w:p>
          <w:p w:rsidR="00F3741C" w:rsidRDefault="00F3741C" w:rsidP="00F3741C">
            <w:pPr>
              <w:adjustRightInd w:val="0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F3741C">
              <w:rPr>
                <w:rFonts w:ascii="仿宋" w:eastAsia="仿宋" w:hAnsi="仿宋"/>
                <w:noProof/>
                <w:sz w:val="28"/>
                <w:szCs w:val="32"/>
              </w:rPr>
              <w:drawing>
                <wp:inline distT="0" distB="0" distL="0" distR="0" wp14:anchorId="40881D22" wp14:editId="40D26DEE">
                  <wp:extent cx="2268390" cy="2541181"/>
                  <wp:effectExtent l="19050" t="0" r="0" b="0"/>
                  <wp:docPr id="6" name="图片 3" descr="C:\Users\Administrator\Documents\WeChat Files\wxid_8743887438312\FileStorage\Temp\2f8b11269b96da7eba49635d653b3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istrator\Documents\WeChat Files\wxid_8743887438312\FileStorage\Temp\2f8b11269b96da7eba49635d653b3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583" cy="254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/台</w:t>
            </w:r>
          </w:p>
        </w:tc>
        <w:tc>
          <w:tcPr>
            <w:tcW w:w="1984" w:type="dxa"/>
            <w:vAlign w:val="center"/>
          </w:tcPr>
          <w:p w:rsidR="00F3741C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</w:t>
            </w:r>
            <w:r w:rsidR="00F3741C" w:rsidRPr="005743BF">
              <w:rPr>
                <w:rFonts w:ascii="仿宋" w:eastAsia="仿宋" w:hAnsi="仿宋" w:hint="eastAsia"/>
                <w:sz w:val="28"/>
                <w:szCs w:val="28"/>
              </w:rPr>
              <w:t>具体参数见图</w:t>
            </w:r>
          </w:p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2.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压缩机须全新产品</w:t>
            </w:r>
          </w:p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3.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质保期1年（验收之日算起）</w:t>
            </w:r>
          </w:p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4.</w:t>
            </w:r>
            <w:r w:rsidRPr="005743BF">
              <w:rPr>
                <w:rFonts w:ascii="仿宋" w:eastAsia="仿宋" w:hAnsi="仿宋" w:cs="宋体" w:hint="eastAsia"/>
                <w:color w:val="000000" w:themeColor="text1"/>
                <w:sz w:val="28"/>
                <w:szCs w:val="28"/>
              </w:rPr>
              <w:t>验收合格3个月后一次性付款</w:t>
            </w: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lastRenderedPageBreak/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CE2" w:rsidRDefault="00715CE2" w:rsidP="00F3741C">
      <w:r>
        <w:separator/>
      </w:r>
    </w:p>
  </w:endnote>
  <w:endnote w:type="continuationSeparator" w:id="0">
    <w:p w:rsidR="00715CE2" w:rsidRDefault="00715CE2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CE2" w:rsidRDefault="00715CE2" w:rsidP="00F3741C">
      <w:r>
        <w:separator/>
      </w:r>
    </w:p>
  </w:footnote>
  <w:footnote w:type="continuationSeparator" w:id="0">
    <w:p w:rsidR="00715CE2" w:rsidRDefault="00715CE2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2242C2"/>
    <w:rsid w:val="0029035C"/>
    <w:rsid w:val="002A38AC"/>
    <w:rsid w:val="002D0466"/>
    <w:rsid w:val="00300623"/>
    <w:rsid w:val="0032723C"/>
    <w:rsid w:val="00352194"/>
    <w:rsid w:val="005743BF"/>
    <w:rsid w:val="006B36C8"/>
    <w:rsid w:val="006C78CE"/>
    <w:rsid w:val="00715CE2"/>
    <w:rsid w:val="007263DA"/>
    <w:rsid w:val="008A6983"/>
    <w:rsid w:val="00A57C9F"/>
    <w:rsid w:val="00BD6D42"/>
    <w:rsid w:val="00C01808"/>
    <w:rsid w:val="00D56C5A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9</cp:revision>
  <dcterms:created xsi:type="dcterms:W3CDTF">2024-04-19T06:11:00Z</dcterms:created>
  <dcterms:modified xsi:type="dcterms:W3CDTF">2024-04-25T01:13:00Z</dcterms:modified>
</cp:coreProperties>
</file>