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8AD8" w14:textId="1356DA45" w:rsidR="00E66BA4" w:rsidRPr="00414498" w:rsidRDefault="00E66BA4" w:rsidP="00842080">
      <w:pPr>
        <w:spacing w:line="420" w:lineRule="exact"/>
        <w:jc w:val="left"/>
        <w:rPr>
          <w:rFonts w:ascii="仿宋_GB2312" w:eastAsia="仿宋_GB2312"/>
          <w:b/>
          <w:bCs/>
          <w:color w:val="FF0000"/>
          <w:sz w:val="28"/>
          <w:szCs w:val="32"/>
        </w:rPr>
      </w:pPr>
      <w:r w:rsidRPr="00414498">
        <w:rPr>
          <w:rFonts w:ascii="仿宋_GB2312" w:eastAsia="仿宋_GB2312" w:hint="eastAsia"/>
          <w:b/>
          <w:bCs/>
          <w:color w:val="FF0000"/>
          <w:sz w:val="28"/>
          <w:szCs w:val="32"/>
          <w:highlight w:val="yellow"/>
        </w:rPr>
        <w:t>报名须知：</w:t>
      </w:r>
    </w:p>
    <w:p w14:paraId="194F531A" w14:textId="7002DBCA" w:rsidR="00E66BA4" w:rsidRPr="0070342B" w:rsidRDefault="00E66BA4" w:rsidP="00E66BA4">
      <w:pPr>
        <w:spacing w:line="420" w:lineRule="exact"/>
        <w:ind w:firstLineChars="200" w:firstLine="560"/>
        <w:jc w:val="left"/>
        <w:rPr>
          <w:rFonts w:ascii="仿宋_GB2312" w:eastAsia="仿宋_GB2312"/>
          <w:color w:val="FF0000"/>
          <w:sz w:val="28"/>
          <w:szCs w:val="32"/>
        </w:rPr>
      </w:pPr>
      <w:r w:rsidRPr="0070342B">
        <w:rPr>
          <w:rFonts w:ascii="仿宋_GB2312" w:eastAsia="仿宋_GB2312" w:hint="eastAsia"/>
          <w:color w:val="FF0000"/>
          <w:sz w:val="28"/>
          <w:szCs w:val="32"/>
          <w:u w:val="single"/>
        </w:rPr>
        <w:t>超过报名期限的、</w:t>
      </w:r>
      <w:r w:rsidR="006A0A1F" w:rsidRPr="0070342B">
        <w:rPr>
          <w:rFonts w:ascii="仿宋_GB2312" w:eastAsia="仿宋_GB2312" w:hint="eastAsia"/>
          <w:color w:val="FF0000"/>
          <w:sz w:val="28"/>
          <w:szCs w:val="32"/>
          <w:u w:val="single"/>
        </w:rPr>
        <w:t>信息</w:t>
      </w:r>
      <w:r w:rsidRPr="0070342B">
        <w:rPr>
          <w:rFonts w:ascii="仿宋_GB2312" w:eastAsia="仿宋_GB2312" w:hint="eastAsia"/>
          <w:color w:val="FF0000"/>
          <w:sz w:val="28"/>
          <w:szCs w:val="32"/>
          <w:u w:val="single"/>
        </w:rPr>
        <w:t>填写不完整的、</w:t>
      </w:r>
      <w:r w:rsidRPr="00F46B6F">
        <w:rPr>
          <w:rFonts w:ascii="仿宋_GB2312" w:eastAsia="仿宋_GB2312" w:hint="eastAsia"/>
          <w:color w:val="FF0000"/>
          <w:sz w:val="28"/>
          <w:szCs w:val="32"/>
          <w:u w:val="single"/>
        </w:rPr>
        <w:t>附件不齐全的</w:t>
      </w:r>
      <w:r w:rsidRPr="0070342B">
        <w:rPr>
          <w:rFonts w:ascii="仿宋_GB2312" w:eastAsia="仿宋_GB2312" w:hint="eastAsia"/>
          <w:color w:val="FF0000"/>
          <w:sz w:val="28"/>
          <w:szCs w:val="32"/>
          <w:u w:val="single"/>
        </w:rPr>
        <w:t>、提供虚假材料的，医院可视为</w:t>
      </w:r>
      <w:r w:rsidRPr="003D6232">
        <w:rPr>
          <w:rFonts w:ascii="仿宋_GB2312" w:eastAsia="仿宋_GB2312" w:hint="eastAsia"/>
          <w:b/>
          <w:bCs/>
          <w:color w:val="FF0000"/>
          <w:sz w:val="28"/>
          <w:szCs w:val="32"/>
          <w:highlight w:val="yellow"/>
          <w:u w:val="single"/>
        </w:rPr>
        <w:t>无效报名</w:t>
      </w:r>
      <w:r w:rsidRPr="0070342B">
        <w:rPr>
          <w:rFonts w:ascii="仿宋_GB2312" w:eastAsia="仿宋_GB2312" w:hint="eastAsia"/>
          <w:color w:val="FF0000"/>
          <w:sz w:val="28"/>
          <w:szCs w:val="32"/>
          <w:u w:val="single"/>
        </w:rPr>
        <w:t>。</w:t>
      </w:r>
    </w:p>
    <w:p w14:paraId="1493B532" w14:textId="38B6C4A0" w:rsidR="00580434" w:rsidRPr="00580434" w:rsidRDefault="00580434" w:rsidP="00842080">
      <w:pPr>
        <w:spacing w:line="420" w:lineRule="exact"/>
        <w:jc w:val="left"/>
        <w:rPr>
          <w:rFonts w:ascii="仿宋_GB2312" w:eastAsia="仿宋_GB2312"/>
          <w:sz w:val="28"/>
          <w:szCs w:val="32"/>
        </w:rPr>
      </w:pPr>
      <w:r w:rsidRPr="00580434">
        <w:rPr>
          <w:rFonts w:ascii="仿宋_GB2312" w:eastAsia="仿宋_GB2312" w:hint="eastAsia"/>
          <w:color w:val="FF0000"/>
          <w:sz w:val="28"/>
          <w:szCs w:val="32"/>
        </w:rPr>
        <w:t>报名必须要提供的附件资料有</w:t>
      </w:r>
      <w:r w:rsidRPr="00580434">
        <w:rPr>
          <w:rFonts w:ascii="仿宋_GB2312" w:eastAsia="仿宋_GB2312" w:hint="eastAsia"/>
          <w:sz w:val="28"/>
          <w:szCs w:val="32"/>
        </w:rPr>
        <w:t>(</w:t>
      </w:r>
      <w:r w:rsidR="00E66BA4" w:rsidRPr="00580434">
        <w:rPr>
          <w:rFonts w:ascii="仿宋_GB2312" w:eastAsia="仿宋_GB2312" w:hint="eastAsia"/>
          <w:sz w:val="28"/>
          <w:szCs w:val="32"/>
        </w:rPr>
        <w:t>资料请</w:t>
      </w:r>
      <w:r w:rsidR="00E66BA4">
        <w:rPr>
          <w:rFonts w:ascii="仿宋_GB2312" w:eastAsia="仿宋_GB2312" w:hint="eastAsia"/>
          <w:sz w:val="28"/>
          <w:szCs w:val="32"/>
        </w:rPr>
        <w:t>准备齐全后</w:t>
      </w:r>
      <w:r w:rsidR="00E66BA4" w:rsidRPr="00580434">
        <w:rPr>
          <w:rFonts w:ascii="仿宋_GB2312" w:eastAsia="仿宋_GB2312" w:hint="eastAsia"/>
          <w:sz w:val="28"/>
          <w:szCs w:val="32"/>
        </w:rPr>
        <w:t>打包上传</w:t>
      </w:r>
      <w:r w:rsidRPr="00580434">
        <w:rPr>
          <w:rFonts w:ascii="仿宋_GB2312" w:eastAsia="仿宋_GB2312" w:hint="eastAsia"/>
          <w:sz w:val="28"/>
          <w:szCs w:val="32"/>
        </w:rPr>
        <w:t>)：</w:t>
      </w:r>
    </w:p>
    <w:p w14:paraId="019B0022" w14:textId="2710DF86" w:rsidR="00580434" w:rsidRPr="00580434" w:rsidRDefault="00580434" w:rsidP="00842080">
      <w:pPr>
        <w:spacing w:line="420" w:lineRule="exact"/>
        <w:jc w:val="left"/>
        <w:rPr>
          <w:rFonts w:ascii="仿宋_GB2312" w:eastAsia="仿宋_GB2312"/>
          <w:sz w:val="28"/>
          <w:szCs w:val="32"/>
        </w:rPr>
      </w:pPr>
      <w:r w:rsidRPr="00580434">
        <w:rPr>
          <w:rFonts w:ascii="仿宋_GB2312" w:eastAsia="仿宋_GB2312" w:hint="eastAsia"/>
          <w:sz w:val="28"/>
          <w:szCs w:val="32"/>
        </w:rPr>
        <w:t>1.产品技术参数</w:t>
      </w:r>
      <w:r w:rsidR="00770AAF">
        <w:rPr>
          <w:rFonts w:ascii="仿宋_GB2312" w:eastAsia="仿宋_GB2312" w:hint="eastAsia"/>
          <w:sz w:val="28"/>
          <w:szCs w:val="32"/>
        </w:rPr>
        <w:t>及</w:t>
      </w:r>
      <w:r w:rsidR="00770AAF" w:rsidRPr="00580434">
        <w:rPr>
          <w:rFonts w:ascii="仿宋_GB2312" w:eastAsia="仿宋_GB2312" w:hint="eastAsia"/>
          <w:sz w:val="28"/>
          <w:szCs w:val="32"/>
        </w:rPr>
        <w:t>配置清单</w:t>
      </w:r>
      <w:r w:rsidR="00B55B67">
        <w:rPr>
          <w:rFonts w:ascii="仿宋_GB2312" w:eastAsia="仿宋_GB2312" w:hint="eastAsia"/>
          <w:sz w:val="28"/>
          <w:szCs w:val="32"/>
        </w:rPr>
        <w:t>（可标注</w:t>
      </w:r>
      <w:r w:rsidR="00C2657B">
        <w:rPr>
          <w:rFonts w:ascii="仿宋_GB2312" w:eastAsia="仿宋_GB2312" w:hint="eastAsia"/>
          <w:sz w:val="28"/>
          <w:szCs w:val="32"/>
        </w:rPr>
        <w:t>出</w:t>
      </w:r>
      <w:r w:rsidR="00B55B67">
        <w:rPr>
          <w:rFonts w:ascii="仿宋_GB2312" w:eastAsia="仿宋_GB2312" w:hint="eastAsia"/>
          <w:sz w:val="28"/>
          <w:szCs w:val="32"/>
        </w:rPr>
        <w:t>重要参数）</w:t>
      </w:r>
    </w:p>
    <w:p w14:paraId="437E97F6" w14:textId="354C411C" w:rsidR="00580434" w:rsidRPr="00580434" w:rsidRDefault="00580434" w:rsidP="00842080">
      <w:pPr>
        <w:spacing w:line="420" w:lineRule="exact"/>
        <w:jc w:val="left"/>
        <w:rPr>
          <w:rFonts w:ascii="仿宋_GB2312" w:eastAsia="仿宋_GB2312"/>
          <w:sz w:val="28"/>
          <w:szCs w:val="32"/>
        </w:rPr>
      </w:pPr>
      <w:r w:rsidRPr="00580434">
        <w:rPr>
          <w:rFonts w:ascii="仿宋_GB2312" w:eastAsia="仿宋_GB2312" w:hint="eastAsia"/>
          <w:sz w:val="28"/>
          <w:szCs w:val="32"/>
        </w:rPr>
        <w:t>2.医疗器械注册证(限医疗器械)</w:t>
      </w:r>
    </w:p>
    <w:p w14:paraId="6A9888CD" w14:textId="7BFD2E6B" w:rsidR="00580434" w:rsidRPr="00580434" w:rsidRDefault="00770AAF" w:rsidP="00842080">
      <w:pPr>
        <w:spacing w:line="42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3</w:t>
      </w:r>
      <w:r w:rsidR="00580434" w:rsidRPr="00580434">
        <w:rPr>
          <w:rFonts w:ascii="仿宋_GB2312" w:eastAsia="仿宋_GB2312" w:hint="eastAsia"/>
          <w:sz w:val="28"/>
          <w:szCs w:val="32"/>
        </w:rPr>
        <w:t>.(如果有)</w:t>
      </w:r>
      <w:r w:rsidR="00BF105E" w:rsidRPr="00580434">
        <w:rPr>
          <w:rFonts w:ascii="仿宋_GB2312" w:eastAsia="仿宋_GB2312" w:hint="eastAsia"/>
          <w:sz w:val="28"/>
          <w:szCs w:val="32"/>
        </w:rPr>
        <w:t>非一次性</w:t>
      </w:r>
      <w:r w:rsidR="00A372F3" w:rsidRPr="00580434">
        <w:rPr>
          <w:rFonts w:ascii="仿宋_GB2312" w:eastAsia="仿宋_GB2312" w:hint="eastAsia"/>
          <w:sz w:val="28"/>
          <w:szCs w:val="32"/>
        </w:rPr>
        <w:t>消耗</w:t>
      </w:r>
      <w:r w:rsidR="00D667E4" w:rsidRPr="00580434">
        <w:rPr>
          <w:rFonts w:ascii="仿宋_GB2312" w:eastAsia="仿宋_GB2312" w:hint="eastAsia"/>
          <w:sz w:val="28"/>
          <w:szCs w:val="32"/>
        </w:rPr>
        <w:t>主要</w:t>
      </w:r>
      <w:r w:rsidR="00580434" w:rsidRPr="00580434">
        <w:rPr>
          <w:rFonts w:ascii="仿宋_GB2312" w:eastAsia="仿宋_GB2312" w:hint="eastAsia"/>
          <w:sz w:val="28"/>
          <w:szCs w:val="32"/>
        </w:rPr>
        <w:t>配件价格</w:t>
      </w:r>
    </w:p>
    <w:p w14:paraId="78C50D1E" w14:textId="30D631F2" w:rsidR="00580434" w:rsidRPr="00580434" w:rsidRDefault="00770AAF" w:rsidP="00842080">
      <w:pPr>
        <w:spacing w:line="42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4</w:t>
      </w:r>
      <w:r w:rsidR="00580434" w:rsidRPr="00580434">
        <w:rPr>
          <w:rFonts w:ascii="仿宋_GB2312" w:eastAsia="仿宋_GB2312" w:hint="eastAsia"/>
          <w:sz w:val="28"/>
          <w:szCs w:val="32"/>
        </w:rPr>
        <w:t>.(如果有)一次性消耗材料的价格、中标编码、收费编码</w:t>
      </w:r>
    </w:p>
    <w:p w14:paraId="3A952046" w14:textId="4A400901" w:rsidR="00580434" w:rsidRPr="00853504" w:rsidRDefault="00770AAF" w:rsidP="00842080">
      <w:pPr>
        <w:spacing w:line="420" w:lineRule="exact"/>
        <w:jc w:val="left"/>
        <w:rPr>
          <w:rFonts w:ascii="仿宋_GB2312" w:eastAsia="仿宋_GB2312"/>
          <w:color w:val="FF0000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5</w:t>
      </w:r>
      <w:r w:rsidR="00580434" w:rsidRPr="00580434">
        <w:rPr>
          <w:rFonts w:ascii="仿宋_GB2312" w:eastAsia="仿宋_GB2312" w:hint="eastAsia"/>
          <w:sz w:val="28"/>
          <w:szCs w:val="32"/>
        </w:rPr>
        <w:t>.</w:t>
      </w:r>
      <w:r w:rsidR="00B84098" w:rsidRPr="00853504">
        <w:rPr>
          <w:rFonts w:ascii="仿宋_GB2312" w:eastAsia="仿宋_GB2312" w:hint="eastAsia"/>
          <w:color w:val="FF0000"/>
          <w:sz w:val="28"/>
          <w:szCs w:val="32"/>
        </w:rPr>
        <w:t>报价</w:t>
      </w:r>
      <w:r w:rsidR="00E359B0">
        <w:rPr>
          <w:rFonts w:ascii="仿宋_GB2312" w:eastAsia="仿宋_GB2312" w:hint="eastAsia"/>
          <w:color w:val="FF0000"/>
          <w:sz w:val="28"/>
          <w:szCs w:val="32"/>
        </w:rPr>
        <w:t>提供</w:t>
      </w:r>
      <w:r w:rsidR="00580434" w:rsidRPr="00853504">
        <w:rPr>
          <w:rFonts w:ascii="仿宋_GB2312" w:eastAsia="仿宋_GB2312" w:hint="eastAsia"/>
          <w:color w:val="FF0000"/>
          <w:sz w:val="28"/>
          <w:szCs w:val="32"/>
        </w:rPr>
        <w:t>支撑材料</w:t>
      </w:r>
      <w:r w:rsidR="00E359B0" w:rsidRPr="005F1303">
        <w:rPr>
          <w:rFonts w:ascii="仿宋_GB2312" w:eastAsia="仿宋_GB2312" w:hint="eastAsia"/>
          <w:sz w:val="28"/>
          <w:szCs w:val="32"/>
        </w:rPr>
        <w:t>（</w:t>
      </w:r>
      <w:r w:rsidR="006A0A1F">
        <w:rPr>
          <w:rFonts w:ascii="仿宋_GB2312" w:eastAsia="仿宋_GB2312" w:hint="eastAsia"/>
          <w:sz w:val="28"/>
          <w:szCs w:val="32"/>
        </w:rPr>
        <w:t>请</w:t>
      </w:r>
      <w:r w:rsidR="006A0A1F" w:rsidRPr="005F1303">
        <w:rPr>
          <w:rFonts w:ascii="仿宋_GB2312" w:eastAsia="仿宋_GB2312" w:hint="eastAsia"/>
          <w:sz w:val="28"/>
          <w:szCs w:val="32"/>
        </w:rPr>
        <w:t>至少</w:t>
      </w:r>
      <w:r w:rsidR="006A0A1F">
        <w:rPr>
          <w:rFonts w:ascii="仿宋_GB2312" w:eastAsia="仿宋_GB2312" w:hint="eastAsia"/>
          <w:sz w:val="28"/>
          <w:szCs w:val="32"/>
        </w:rPr>
        <w:t>提供</w:t>
      </w:r>
      <w:r w:rsidR="00970495" w:rsidRPr="005F1303">
        <w:rPr>
          <w:rFonts w:ascii="仿宋_GB2312" w:eastAsia="仿宋_GB2312" w:hint="eastAsia"/>
          <w:sz w:val="28"/>
          <w:szCs w:val="32"/>
        </w:rPr>
        <w:t>三</w:t>
      </w:r>
      <w:r w:rsidR="0070342B">
        <w:rPr>
          <w:rFonts w:ascii="仿宋_GB2312" w:eastAsia="仿宋_GB2312" w:hint="eastAsia"/>
          <w:sz w:val="28"/>
          <w:szCs w:val="32"/>
        </w:rPr>
        <w:t>份</w:t>
      </w:r>
      <w:r w:rsidR="006A0A1F" w:rsidRPr="005F1303">
        <w:rPr>
          <w:rFonts w:ascii="仿宋_GB2312" w:eastAsia="仿宋_GB2312" w:hint="eastAsia"/>
          <w:sz w:val="28"/>
          <w:szCs w:val="32"/>
        </w:rPr>
        <w:t>医院</w:t>
      </w:r>
      <w:r w:rsidR="005F1303">
        <w:rPr>
          <w:rFonts w:ascii="仿宋_GB2312" w:eastAsia="仿宋_GB2312" w:hint="eastAsia"/>
          <w:sz w:val="28"/>
          <w:szCs w:val="32"/>
        </w:rPr>
        <w:t>用户</w:t>
      </w:r>
      <w:r w:rsidR="006A0A1F">
        <w:rPr>
          <w:rFonts w:ascii="仿宋_GB2312" w:eastAsia="仿宋_GB2312" w:hint="eastAsia"/>
          <w:sz w:val="28"/>
          <w:szCs w:val="32"/>
        </w:rPr>
        <w:t>的</w:t>
      </w:r>
      <w:r w:rsidR="00FA5B78">
        <w:rPr>
          <w:rFonts w:ascii="仿宋_GB2312" w:eastAsia="仿宋_GB2312" w:hint="eastAsia"/>
          <w:sz w:val="28"/>
          <w:szCs w:val="32"/>
        </w:rPr>
        <w:t>，</w:t>
      </w:r>
      <w:r w:rsidR="00970495" w:rsidRPr="005F1303">
        <w:rPr>
          <w:rFonts w:ascii="仿宋_GB2312" w:eastAsia="仿宋_GB2312" w:hint="eastAsia"/>
          <w:sz w:val="28"/>
          <w:szCs w:val="32"/>
        </w:rPr>
        <w:t>有</w:t>
      </w:r>
      <w:r w:rsidR="00FA5B78">
        <w:rPr>
          <w:rFonts w:ascii="仿宋_GB2312" w:eastAsia="仿宋_GB2312" w:hint="eastAsia"/>
          <w:sz w:val="28"/>
          <w:szCs w:val="32"/>
        </w:rPr>
        <w:t>本次报名</w:t>
      </w:r>
      <w:r w:rsidR="00FA5B78">
        <w:rPr>
          <w:rFonts w:ascii="仿宋_GB2312" w:eastAsia="仿宋_GB2312" w:hint="eastAsia"/>
          <w:sz w:val="28"/>
          <w:szCs w:val="32"/>
        </w:rPr>
        <w:t>产品品牌型号</w:t>
      </w:r>
      <w:r w:rsidR="00FA5B78">
        <w:rPr>
          <w:rFonts w:ascii="仿宋_GB2312" w:eastAsia="仿宋_GB2312" w:hint="eastAsia"/>
          <w:sz w:val="28"/>
          <w:szCs w:val="32"/>
        </w:rPr>
        <w:t>和</w:t>
      </w:r>
      <w:r w:rsidR="00970495" w:rsidRPr="005F1303">
        <w:rPr>
          <w:rFonts w:ascii="仿宋_GB2312" w:eastAsia="仿宋_GB2312" w:hint="eastAsia"/>
          <w:sz w:val="28"/>
          <w:szCs w:val="32"/>
        </w:rPr>
        <w:t>价格显示的</w:t>
      </w:r>
      <w:r w:rsidR="00970495" w:rsidRPr="005F1303">
        <w:rPr>
          <w:rFonts w:ascii="仿宋_GB2312" w:eastAsia="仿宋_GB2312" w:hint="eastAsia"/>
          <w:b/>
          <w:bCs/>
          <w:sz w:val="28"/>
          <w:szCs w:val="32"/>
          <w:u w:val="single"/>
        </w:rPr>
        <w:t>采购合同</w:t>
      </w:r>
      <w:r w:rsidR="00FA5B78">
        <w:rPr>
          <w:rFonts w:ascii="仿宋_GB2312" w:eastAsia="仿宋_GB2312" w:hint="eastAsia"/>
          <w:b/>
          <w:bCs/>
          <w:sz w:val="28"/>
          <w:szCs w:val="32"/>
          <w:u w:val="single"/>
        </w:rPr>
        <w:t>或中标通知书</w:t>
      </w:r>
      <w:r w:rsidR="00E359B0" w:rsidRPr="005F1303">
        <w:rPr>
          <w:rFonts w:ascii="仿宋_GB2312" w:eastAsia="仿宋_GB2312" w:hint="eastAsia"/>
          <w:b/>
          <w:bCs/>
          <w:sz w:val="28"/>
          <w:szCs w:val="32"/>
          <w:u w:val="single"/>
        </w:rPr>
        <w:t>）</w:t>
      </w:r>
    </w:p>
    <w:p w14:paraId="26AF5174" w14:textId="2B8F0CCE" w:rsidR="00EA6E50" w:rsidRPr="00737BC0" w:rsidRDefault="00887276" w:rsidP="00D92F04">
      <w:pPr>
        <w:jc w:val="center"/>
        <w:rPr>
          <w:rFonts w:ascii="黑体" w:eastAsia="黑体" w:hAnsi="黑体"/>
          <w:b/>
          <w:sz w:val="56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产品信息收集</w:t>
      </w:r>
      <w:r w:rsidR="001A02C3">
        <w:rPr>
          <w:rFonts w:ascii="黑体" w:eastAsia="黑体" w:hAnsi="黑体" w:hint="eastAsia"/>
          <w:b/>
          <w:sz w:val="52"/>
          <w:szCs w:val="52"/>
        </w:rPr>
        <w:t>表</w:t>
      </w:r>
    </w:p>
    <w:tbl>
      <w:tblPr>
        <w:tblStyle w:val="a5"/>
        <w:tblW w:w="9412" w:type="dxa"/>
        <w:jc w:val="center"/>
        <w:tblLook w:val="04A0" w:firstRow="1" w:lastRow="0" w:firstColumn="1" w:lastColumn="0" w:noHBand="0" w:noVBand="1"/>
      </w:tblPr>
      <w:tblGrid>
        <w:gridCol w:w="1633"/>
        <w:gridCol w:w="3162"/>
        <w:gridCol w:w="1701"/>
        <w:gridCol w:w="2916"/>
      </w:tblGrid>
      <w:tr w:rsidR="00DC17FE" w:rsidRPr="00DC17FE" w14:paraId="0D8D4285" w14:textId="77777777" w:rsidTr="00064158">
        <w:trPr>
          <w:trHeight w:val="666"/>
          <w:jc w:val="center"/>
        </w:trPr>
        <w:tc>
          <w:tcPr>
            <w:tcW w:w="0" w:type="auto"/>
            <w:vAlign w:val="center"/>
          </w:tcPr>
          <w:p w14:paraId="769D1122" w14:textId="3B196239" w:rsidR="00DC17FE" w:rsidRPr="00EA6E50" w:rsidRDefault="00472379" w:rsidP="006A3D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报价</w:t>
            </w:r>
            <w:r w:rsidRPr="0098273F">
              <w:rPr>
                <w:rFonts w:ascii="仿宋_GB2312" w:eastAsia="仿宋_GB2312" w:hint="eastAsia"/>
                <w:sz w:val="28"/>
                <w:szCs w:val="28"/>
              </w:rPr>
              <w:t>公司</w:t>
            </w:r>
          </w:p>
        </w:tc>
        <w:tc>
          <w:tcPr>
            <w:tcW w:w="3162" w:type="dxa"/>
            <w:vAlign w:val="center"/>
          </w:tcPr>
          <w:p w14:paraId="02A72BC8" w14:textId="77777777" w:rsidR="00DC17FE" w:rsidRPr="00EA6E50" w:rsidRDefault="00DC17F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24756D2" w14:textId="773C5991" w:rsidR="00DC17FE" w:rsidRPr="00EA6E50" w:rsidRDefault="00472379" w:rsidP="006A3D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916" w:type="dxa"/>
            <w:vAlign w:val="center"/>
          </w:tcPr>
          <w:p w14:paraId="65DA94D9" w14:textId="77777777" w:rsidR="00DC17FE" w:rsidRPr="00EA6E50" w:rsidRDefault="00DC17F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8273F" w:rsidRPr="00DC17FE" w14:paraId="61CD1310" w14:textId="77777777" w:rsidTr="00064158">
        <w:trPr>
          <w:trHeight w:val="650"/>
          <w:jc w:val="center"/>
        </w:trPr>
        <w:tc>
          <w:tcPr>
            <w:tcW w:w="0" w:type="auto"/>
            <w:vAlign w:val="center"/>
          </w:tcPr>
          <w:p w14:paraId="6EE529AA" w14:textId="2B365C59" w:rsidR="0098273F" w:rsidRDefault="003234A1" w:rsidP="006A3D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设备名称</w:t>
            </w:r>
          </w:p>
        </w:tc>
        <w:tc>
          <w:tcPr>
            <w:tcW w:w="3162" w:type="dxa"/>
            <w:vAlign w:val="center"/>
          </w:tcPr>
          <w:p w14:paraId="687C4854" w14:textId="77777777" w:rsidR="0098273F" w:rsidRPr="00EA6E50" w:rsidRDefault="009827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2EFBC2D" w14:textId="67C4A9C3" w:rsidR="0098273F" w:rsidRDefault="003234A1" w:rsidP="006A3D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234A1">
              <w:rPr>
                <w:rFonts w:ascii="仿宋_GB2312" w:eastAsia="仿宋_GB2312" w:hint="eastAsia"/>
                <w:sz w:val="28"/>
                <w:szCs w:val="28"/>
              </w:rPr>
              <w:t>品牌型号</w:t>
            </w:r>
          </w:p>
        </w:tc>
        <w:tc>
          <w:tcPr>
            <w:tcW w:w="2916" w:type="dxa"/>
            <w:vAlign w:val="center"/>
          </w:tcPr>
          <w:p w14:paraId="4212AEEA" w14:textId="77777777" w:rsidR="0098273F" w:rsidRPr="00EA6E50" w:rsidRDefault="0098273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34A1" w:rsidRPr="00DC17FE" w14:paraId="5B68FEE7" w14:textId="77777777" w:rsidTr="00064158">
        <w:trPr>
          <w:trHeight w:val="743"/>
          <w:jc w:val="center"/>
        </w:trPr>
        <w:tc>
          <w:tcPr>
            <w:tcW w:w="0" w:type="auto"/>
            <w:vAlign w:val="center"/>
          </w:tcPr>
          <w:p w14:paraId="087816DB" w14:textId="7EDBC0C1" w:rsidR="003234A1" w:rsidRPr="00EA6E50" w:rsidRDefault="003234A1" w:rsidP="006A3DA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设备报价</w:t>
            </w:r>
          </w:p>
        </w:tc>
        <w:tc>
          <w:tcPr>
            <w:tcW w:w="7779" w:type="dxa"/>
            <w:gridSpan w:val="3"/>
            <w:vAlign w:val="center"/>
          </w:tcPr>
          <w:p w14:paraId="3019734C" w14:textId="012670E6" w:rsidR="003234A1" w:rsidRPr="00EA6E50" w:rsidRDefault="00EC689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856439">
              <w:rPr>
                <w:rFonts w:ascii="仿宋_GB2312" w:eastAsia="仿宋_GB2312" w:hint="eastAsia"/>
                <w:sz w:val="28"/>
                <w:szCs w:val="28"/>
              </w:rPr>
              <w:t>请附</w:t>
            </w:r>
            <w:r>
              <w:rPr>
                <w:rFonts w:ascii="仿宋_GB2312" w:eastAsia="仿宋_GB2312" w:hint="eastAsia"/>
                <w:sz w:val="28"/>
                <w:szCs w:val="32"/>
              </w:rPr>
              <w:t>报价</w:t>
            </w:r>
            <w:r w:rsidRPr="00580434">
              <w:rPr>
                <w:rFonts w:ascii="仿宋_GB2312" w:eastAsia="仿宋_GB2312" w:hint="eastAsia"/>
                <w:sz w:val="28"/>
                <w:szCs w:val="32"/>
              </w:rPr>
              <w:t>支撑材料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DC17FE" w:rsidRPr="00DC17FE" w14:paraId="6FB1ADA5" w14:textId="77777777" w:rsidTr="006A0A1F">
        <w:trPr>
          <w:trHeight w:val="3679"/>
          <w:jc w:val="center"/>
        </w:trPr>
        <w:tc>
          <w:tcPr>
            <w:tcW w:w="0" w:type="auto"/>
            <w:vAlign w:val="center"/>
          </w:tcPr>
          <w:p w14:paraId="10650E02" w14:textId="77777777" w:rsidR="003378B8" w:rsidRDefault="007478FD" w:rsidP="0086403C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产品特点</w:t>
            </w:r>
          </w:p>
          <w:p w14:paraId="33E50B88" w14:textId="2FB01010" w:rsidR="00C867AC" w:rsidRPr="00EA6E50" w:rsidRDefault="00D4083E" w:rsidP="0086403C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及优势</w:t>
            </w:r>
          </w:p>
        </w:tc>
        <w:tc>
          <w:tcPr>
            <w:tcW w:w="0" w:type="auto"/>
            <w:gridSpan w:val="3"/>
            <w:vAlign w:val="center"/>
          </w:tcPr>
          <w:p w14:paraId="74F82BB5" w14:textId="6692361F" w:rsidR="00DC17FE" w:rsidRPr="00EA6E50" w:rsidRDefault="00DC17FE" w:rsidP="00267E93">
            <w:pPr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A96E76" w:rsidRPr="00DC17FE" w14:paraId="7BB1B1A3" w14:textId="77777777" w:rsidTr="00D63FA0">
        <w:trPr>
          <w:trHeight w:val="673"/>
          <w:jc w:val="center"/>
        </w:trPr>
        <w:tc>
          <w:tcPr>
            <w:tcW w:w="0" w:type="auto"/>
            <w:vMerge w:val="restart"/>
            <w:vAlign w:val="center"/>
          </w:tcPr>
          <w:p w14:paraId="0E5F8C8E" w14:textId="450DA33C" w:rsidR="00A96E76" w:rsidRPr="00EA6E50" w:rsidRDefault="00A96E76" w:rsidP="00392141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耗材情况</w:t>
            </w:r>
            <w:r w:rsidR="00D63FA0">
              <w:rPr>
                <w:rFonts w:ascii="仿宋_GB2312" w:eastAsia="仿宋_GB2312" w:hint="eastAsia"/>
                <w:sz w:val="28"/>
                <w:szCs w:val="32"/>
              </w:rPr>
              <w:t>★</w:t>
            </w:r>
          </w:p>
        </w:tc>
        <w:tc>
          <w:tcPr>
            <w:tcW w:w="0" w:type="auto"/>
            <w:gridSpan w:val="3"/>
            <w:vAlign w:val="center"/>
          </w:tcPr>
          <w:p w14:paraId="1889DB60" w14:textId="5FE4F731" w:rsidR="00A96E76" w:rsidRPr="00EA6E50" w:rsidRDefault="00A96E76" w:rsidP="002E3A1E">
            <w:pPr>
              <w:spacing w:line="360" w:lineRule="auto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设备是否有耗材：</w:t>
            </w:r>
            <w:r w:rsidR="00B81482"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 w:rsidR="00B81482">
              <w:rPr>
                <w:rFonts w:ascii="仿宋_GB2312" w:eastAsia="仿宋_GB2312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AnsiTheme="minorEastAsia" w:cs="宋体" w:hint="eastAsia"/>
                <w:sz w:val="28"/>
                <w:szCs w:val="32"/>
              </w:rPr>
              <w:t>有</w:t>
            </w:r>
            <w:r w:rsidRPr="00EA6E50">
              <w:rPr>
                <w:rFonts w:ascii="仿宋_GB2312" w:eastAsia="仿宋_GB2312" w:hAnsiTheme="minorEastAsia" w:cs="宋体" w:hint="eastAsia"/>
                <w:sz w:val="28"/>
                <w:szCs w:val="32"/>
              </w:rPr>
              <w:t>□</w:t>
            </w:r>
            <w:r>
              <w:rPr>
                <w:rFonts w:ascii="仿宋_GB2312" w:eastAsia="仿宋_GB2312" w:hAnsiTheme="minorEastAsia" w:cs="宋体" w:hint="eastAsia"/>
                <w:sz w:val="28"/>
                <w:szCs w:val="32"/>
              </w:rPr>
              <w:t xml:space="preserve">（耗材名称： </w:t>
            </w:r>
            <w:r>
              <w:rPr>
                <w:rFonts w:ascii="仿宋_GB2312" w:eastAsia="仿宋_GB2312" w:hAnsiTheme="minorEastAsia" w:cs="宋体"/>
                <w:sz w:val="28"/>
                <w:szCs w:val="32"/>
              </w:rPr>
              <w:t xml:space="preserve">         </w:t>
            </w:r>
            <w:r>
              <w:rPr>
                <w:rFonts w:ascii="仿宋_GB2312" w:eastAsia="仿宋_GB2312" w:hAnsiTheme="minorEastAsia" w:cs="宋体" w:hint="eastAsia"/>
                <w:sz w:val="28"/>
                <w:szCs w:val="32"/>
              </w:rPr>
              <w:t xml:space="preserve">） </w:t>
            </w:r>
            <w:r>
              <w:rPr>
                <w:rFonts w:ascii="仿宋_GB2312" w:eastAsia="仿宋_GB2312" w:hAnsiTheme="minorEastAsia" w:cs="宋体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Theme="minorEastAsia" w:cs="宋体" w:hint="eastAsia"/>
                <w:sz w:val="28"/>
                <w:szCs w:val="32"/>
              </w:rPr>
              <w:t>无</w:t>
            </w:r>
            <w:r w:rsidRPr="00EA6E50">
              <w:rPr>
                <w:rFonts w:ascii="仿宋_GB2312" w:eastAsia="仿宋_GB2312" w:hAnsiTheme="minorEastAsia" w:cs="宋体" w:hint="eastAsia"/>
                <w:sz w:val="28"/>
                <w:szCs w:val="32"/>
              </w:rPr>
              <w:t>□</w:t>
            </w:r>
          </w:p>
        </w:tc>
      </w:tr>
      <w:tr w:rsidR="00A96E76" w:rsidRPr="00DC17FE" w14:paraId="6456DF31" w14:textId="77777777" w:rsidTr="00CA0436">
        <w:trPr>
          <w:trHeight w:val="2053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02FCDF1D" w14:textId="77777777" w:rsidR="00A96E76" w:rsidRPr="00EA6E50" w:rsidRDefault="00A96E76" w:rsidP="00392141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14:paraId="0CBACDB0" w14:textId="2DFF6D2A" w:rsidR="00A96E76" w:rsidRDefault="00A96E76" w:rsidP="002E3A1E">
            <w:pPr>
              <w:spacing w:line="360" w:lineRule="auto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如有，耗材是否为专机专用：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    </w:t>
            </w:r>
            <w:r w:rsidR="00747709">
              <w:rPr>
                <w:rFonts w:ascii="仿宋_GB2312" w:eastAsia="仿宋_GB2312"/>
                <w:sz w:val="28"/>
                <w:szCs w:val="32"/>
              </w:rPr>
              <w:t xml:space="preserve">    </w:t>
            </w:r>
            <w:r>
              <w:rPr>
                <w:rFonts w:ascii="仿宋_GB2312" w:eastAsia="仿宋_GB2312" w:hAnsiTheme="minorEastAsia" w:cs="宋体" w:hint="eastAsia"/>
                <w:sz w:val="28"/>
                <w:szCs w:val="32"/>
              </w:rPr>
              <w:t>是</w:t>
            </w:r>
            <w:r w:rsidRPr="00EA6E50">
              <w:rPr>
                <w:rFonts w:ascii="仿宋_GB2312" w:eastAsia="仿宋_GB2312" w:hAnsiTheme="minorEastAsia" w:cs="宋体" w:hint="eastAsia"/>
                <w:sz w:val="28"/>
                <w:szCs w:val="32"/>
              </w:rPr>
              <w:t>□</w:t>
            </w:r>
            <w:r>
              <w:rPr>
                <w:rFonts w:ascii="仿宋_GB2312" w:eastAsia="仿宋_GB2312" w:hAnsiTheme="minorEastAsia" w:cs="宋体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Theme="minorEastAsia" w:cs="宋体"/>
                <w:sz w:val="28"/>
                <w:szCs w:val="32"/>
              </w:rPr>
              <w:t xml:space="preserve">    </w:t>
            </w:r>
            <w:r>
              <w:rPr>
                <w:rFonts w:ascii="仿宋_GB2312" w:eastAsia="仿宋_GB2312" w:hAnsiTheme="minorEastAsia" w:cs="宋体" w:hint="eastAsia"/>
                <w:sz w:val="28"/>
                <w:szCs w:val="32"/>
              </w:rPr>
              <w:t>否</w:t>
            </w:r>
            <w:r w:rsidRPr="00EA6E50">
              <w:rPr>
                <w:rFonts w:ascii="仿宋_GB2312" w:eastAsia="仿宋_GB2312" w:hAnsiTheme="minorEastAsia" w:cs="宋体" w:hint="eastAsia"/>
                <w:sz w:val="28"/>
                <w:szCs w:val="32"/>
              </w:rPr>
              <w:t>□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 </w:t>
            </w:r>
          </w:p>
          <w:p w14:paraId="75718D4F" w14:textId="3E1B8877" w:rsidR="00A96E76" w:rsidRPr="003B59FF" w:rsidRDefault="00A96E76" w:rsidP="000A2145">
            <w:pPr>
              <w:spacing w:line="360" w:lineRule="auto"/>
              <w:ind w:firstLineChars="300" w:firstLine="840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是否可收费：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            </w:t>
            </w:r>
            <w:r w:rsidR="00747709">
              <w:rPr>
                <w:rFonts w:ascii="仿宋_GB2312" w:eastAsia="仿宋_GB2312"/>
                <w:sz w:val="28"/>
                <w:szCs w:val="32"/>
              </w:rPr>
              <w:t xml:space="preserve">    </w:t>
            </w:r>
            <w:r>
              <w:rPr>
                <w:rFonts w:ascii="仿宋_GB2312" w:eastAsia="仿宋_GB2312" w:hAnsiTheme="minorEastAsia" w:cs="宋体" w:hint="eastAsia"/>
                <w:sz w:val="28"/>
                <w:szCs w:val="32"/>
              </w:rPr>
              <w:t>是</w:t>
            </w:r>
            <w:r w:rsidRPr="00EA6E50">
              <w:rPr>
                <w:rFonts w:ascii="仿宋_GB2312" w:eastAsia="仿宋_GB2312" w:hAnsiTheme="minorEastAsia" w:cs="宋体" w:hint="eastAsia"/>
                <w:sz w:val="28"/>
                <w:szCs w:val="32"/>
              </w:rPr>
              <w:t>□</w:t>
            </w:r>
            <w:r>
              <w:rPr>
                <w:rFonts w:ascii="仿宋_GB2312" w:eastAsia="仿宋_GB2312" w:hAnsiTheme="minorEastAsia" w:cs="宋体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Theme="minorEastAsia" w:cs="宋体"/>
                <w:sz w:val="28"/>
                <w:szCs w:val="32"/>
              </w:rPr>
              <w:t xml:space="preserve">    </w:t>
            </w:r>
            <w:r>
              <w:rPr>
                <w:rFonts w:ascii="仿宋_GB2312" w:eastAsia="仿宋_GB2312" w:hAnsiTheme="minorEastAsia" w:cs="宋体" w:hint="eastAsia"/>
                <w:sz w:val="28"/>
                <w:szCs w:val="32"/>
              </w:rPr>
              <w:t>否</w:t>
            </w:r>
            <w:r w:rsidRPr="00EA6E50">
              <w:rPr>
                <w:rFonts w:ascii="仿宋_GB2312" w:eastAsia="仿宋_GB2312" w:hAnsiTheme="minorEastAsia" w:cs="宋体" w:hint="eastAsia"/>
                <w:sz w:val="28"/>
                <w:szCs w:val="32"/>
              </w:rPr>
              <w:t>□</w:t>
            </w:r>
          </w:p>
          <w:p w14:paraId="3A081D3F" w14:textId="669CFE0D" w:rsidR="00A96E76" w:rsidRPr="00AC3203" w:rsidRDefault="00A96E76" w:rsidP="000A2145">
            <w:pPr>
              <w:spacing w:line="360" w:lineRule="auto"/>
              <w:ind w:firstLineChars="300" w:firstLine="840"/>
              <w:rPr>
                <w:rFonts w:ascii="仿宋_GB2312" w:eastAsia="仿宋_GB2312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是否在省耗材</w:t>
            </w:r>
            <w:r w:rsidR="006F2C68">
              <w:rPr>
                <w:rFonts w:ascii="仿宋_GB2312" w:eastAsia="仿宋_GB2312" w:hint="eastAsia"/>
                <w:sz w:val="28"/>
                <w:szCs w:val="32"/>
              </w:rPr>
              <w:t>阳光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平台目录内：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Theme="minorEastAsia" w:cs="宋体" w:hint="eastAsia"/>
                <w:sz w:val="28"/>
                <w:szCs w:val="32"/>
              </w:rPr>
              <w:t>是</w:t>
            </w:r>
            <w:r w:rsidRPr="00EA6E50">
              <w:rPr>
                <w:rFonts w:ascii="仿宋_GB2312" w:eastAsia="仿宋_GB2312" w:hAnsiTheme="minorEastAsia" w:cs="宋体" w:hint="eastAsia"/>
                <w:sz w:val="28"/>
                <w:szCs w:val="32"/>
              </w:rPr>
              <w:t>□</w:t>
            </w:r>
            <w:r>
              <w:rPr>
                <w:rFonts w:ascii="仿宋_GB2312" w:eastAsia="仿宋_GB2312" w:hAnsiTheme="minorEastAsia" w:cs="宋体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Theme="minorEastAsia" w:cs="宋体"/>
                <w:sz w:val="28"/>
                <w:szCs w:val="32"/>
              </w:rPr>
              <w:t xml:space="preserve">    </w:t>
            </w:r>
            <w:r>
              <w:rPr>
                <w:rFonts w:ascii="仿宋_GB2312" w:eastAsia="仿宋_GB2312" w:hAnsiTheme="minorEastAsia" w:cs="宋体" w:hint="eastAsia"/>
                <w:sz w:val="28"/>
                <w:szCs w:val="32"/>
              </w:rPr>
              <w:t>否</w:t>
            </w:r>
            <w:r w:rsidRPr="00EA6E50">
              <w:rPr>
                <w:rFonts w:ascii="仿宋_GB2312" w:eastAsia="仿宋_GB2312" w:hAnsiTheme="minorEastAsia" w:cs="宋体" w:hint="eastAsia"/>
                <w:sz w:val="28"/>
                <w:szCs w:val="32"/>
              </w:rPr>
              <w:t>□</w:t>
            </w:r>
          </w:p>
        </w:tc>
      </w:tr>
    </w:tbl>
    <w:p w14:paraId="2E300468" w14:textId="77777777" w:rsidR="00DC17FE" w:rsidRPr="005F1303" w:rsidRDefault="00DC17FE" w:rsidP="00CF34DE">
      <w:pPr>
        <w:spacing w:line="20" w:lineRule="exact"/>
        <w:rPr>
          <w:sz w:val="24"/>
          <w:szCs w:val="28"/>
        </w:rPr>
      </w:pPr>
    </w:p>
    <w:sectPr w:rsidR="00DC17FE" w:rsidRPr="005F1303" w:rsidSect="0044702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81"/>
    <w:rsid w:val="0001097B"/>
    <w:rsid w:val="00020635"/>
    <w:rsid w:val="00020B3A"/>
    <w:rsid w:val="00032791"/>
    <w:rsid w:val="0003381C"/>
    <w:rsid w:val="00064158"/>
    <w:rsid w:val="00070284"/>
    <w:rsid w:val="000852A7"/>
    <w:rsid w:val="00095BB4"/>
    <w:rsid w:val="00096AD0"/>
    <w:rsid w:val="000A2145"/>
    <w:rsid w:val="000A3675"/>
    <w:rsid w:val="000B6479"/>
    <w:rsid w:val="000C5AD5"/>
    <w:rsid w:val="000F0BE2"/>
    <w:rsid w:val="00121708"/>
    <w:rsid w:val="001240A6"/>
    <w:rsid w:val="00130299"/>
    <w:rsid w:val="001322CB"/>
    <w:rsid w:val="00152731"/>
    <w:rsid w:val="00166397"/>
    <w:rsid w:val="00181D60"/>
    <w:rsid w:val="00182C92"/>
    <w:rsid w:val="00195EA0"/>
    <w:rsid w:val="001A02C3"/>
    <w:rsid w:val="001A26CF"/>
    <w:rsid w:val="001E2CF0"/>
    <w:rsid w:val="00200FB0"/>
    <w:rsid w:val="002027D2"/>
    <w:rsid w:val="00216FEE"/>
    <w:rsid w:val="002271B6"/>
    <w:rsid w:val="0023341D"/>
    <w:rsid w:val="002405A4"/>
    <w:rsid w:val="0025188D"/>
    <w:rsid w:val="00263128"/>
    <w:rsid w:val="00267E93"/>
    <w:rsid w:val="00282534"/>
    <w:rsid w:val="00283F70"/>
    <w:rsid w:val="002869AE"/>
    <w:rsid w:val="00296946"/>
    <w:rsid w:val="002D6C47"/>
    <w:rsid w:val="002E3A1E"/>
    <w:rsid w:val="0031760D"/>
    <w:rsid w:val="003234A1"/>
    <w:rsid w:val="00324701"/>
    <w:rsid w:val="003378B8"/>
    <w:rsid w:val="0035368F"/>
    <w:rsid w:val="00353BF2"/>
    <w:rsid w:val="00365D97"/>
    <w:rsid w:val="00374748"/>
    <w:rsid w:val="00374850"/>
    <w:rsid w:val="00381258"/>
    <w:rsid w:val="0039197F"/>
    <w:rsid w:val="00392141"/>
    <w:rsid w:val="003A736B"/>
    <w:rsid w:val="003A7A95"/>
    <w:rsid w:val="003B59FF"/>
    <w:rsid w:val="003D2B11"/>
    <w:rsid w:val="003D6232"/>
    <w:rsid w:val="00414498"/>
    <w:rsid w:val="00425593"/>
    <w:rsid w:val="00426EFC"/>
    <w:rsid w:val="00447021"/>
    <w:rsid w:val="004549AB"/>
    <w:rsid w:val="00462A00"/>
    <w:rsid w:val="00463C2B"/>
    <w:rsid w:val="00471574"/>
    <w:rsid w:val="00472379"/>
    <w:rsid w:val="00492569"/>
    <w:rsid w:val="004B23E2"/>
    <w:rsid w:val="004B7236"/>
    <w:rsid w:val="004B79F1"/>
    <w:rsid w:val="004C4B1D"/>
    <w:rsid w:val="004D7D81"/>
    <w:rsid w:val="004E4CCD"/>
    <w:rsid w:val="004F50B1"/>
    <w:rsid w:val="00512328"/>
    <w:rsid w:val="00540811"/>
    <w:rsid w:val="0054682A"/>
    <w:rsid w:val="005520AB"/>
    <w:rsid w:val="00560BF2"/>
    <w:rsid w:val="005720BD"/>
    <w:rsid w:val="00580434"/>
    <w:rsid w:val="005804AE"/>
    <w:rsid w:val="00580658"/>
    <w:rsid w:val="005970E7"/>
    <w:rsid w:val="00597AB4"/>
    <w:rsid w:val="005C3D23"/>
    <w:rsid w:val="005C5731"/>
    <w:rsid w:val="005C5BBA"/>
    <w:rsid w:val="005D565B"/>
    <w:rsid w:val="005F1303"/>
    <w:rsid w:val="005F539E"/>
    <w:rsid w:val="0061034C"/>
    <w:rsid w:val="00614291"/>
    <w:rsid w:val="00620EFC"/>
    <w:rsid w:val="0064348A"/>
    <w:rsid w:val="006610D2"/>
    <w:rsid w:val="00670F2A"/>
    <w:rsid w:val="006948D8"/>
    <w:rsid w:val="006955A7"/>
    <w:rsid w:val="006A0069"/>
    <w:rsid w:val="006A03AA"/>
    <w:rsid w:val="006A0A1F"/>
    <w:rsid w:val="006A2454"/>
    <w:rsid w:val="006A3DA4"/>
    <w:rsid w:val="006A3E32"/>
    <w:rsid w:val="006F2C68"/>
    <w:rsid w:val="0070061A"/>
    <w:rsid w:val="0070342B"/>
    <w:rsid w:val="00737BC0"/>
    <w:rsid w:val="00741C2A"/>
    <w:rsid w:val="00745174"/>
    <w:rsid w:val="00747709"/>
    <w:rsid w:val="007478FD"/>
    <w:rsid w:val="00770AAF"/>
    <w:rsid w:val="00775AD1"/>
    <w:rsid w:val="00786821"/>
    <w:rsid w:val="0079252A"/>
    <w:rsid w:val="007A75EC"/>
    <w:rsid w:val="007D7E55"/>
    <w:rsid w:val="00800B22"/>
    <w:rsid w:val="00804882"/>
    <w:rsid w:val="00805F1F"/>
    <w:rsid w:val="008176D7"/>
    <w:rsid w:val="00822F83"/>
    <w:rsid w:val="008257CE"/>
    <w:rsid w:val="00832CDF"/>
    <w:rsid w:val="00834170"/>
    <w:rsid w:val="0083486A"/>
    <w:rsid w:val="00842080"/>
    <w:rsid w:val="00853504"/>
    <w:rsid w:val="00856439"/>
    <w:rsid w:val="0086403C"/>
    <w:rsid w:val="00885C94"/>
    <w:rsid w:val="00885D13"/>
    <w:rsid w:val="00887276"/>
    <w:rsid w:val="008B5F75"/>
    <w:rsid w:val="008D1F7B"/>
    <w:rsid w:val="008E182E"/>
    <w:rsid w:val="008E3ADB"/>
    <w:rsid w:val="0090252C"/>
    <w:rsid w:val="0090609F"/>
    <w:rsid w:val="00926232"/>
    <w:rsid w:val="00941D02"/>
    <w:rsid w:val="00955544"/>
    <w:rsid w:val="00955684"/>
    <w:rsid w:val="0095654D"/>
    <w:rsid w:val="009603AE"/>
    <w:rsid w:val="00960DA6"/>
    <w:rsid w:val="00970495"/>
    <w:rsid w:val="009709F0"/>
    <w:rsid w:val="00976CD9"/>
    <w:rsid w:val="00977592"/>
    <w:rsid w:val="0098273F"/>
    <w:rsid w:val="00997E21"/>
    <w:rsid w:val="009B1409"/>
    <w:rsid w:val="009B1FF8"/>
    <w:rsid w:val="009B24C6"/>
    <w:rsid w:val="009B701B"/>
    <w:rsid w:val="009C0AFE"/>
    <w:rsid w:val="009D511E"/>
    <w:rsid w:val="00A01674"/>
    <w:rsid w:val="00A214A1"/>
    <w:rsid w:val="00A27307"/>
    <w:rsid w:val="00A34913"/>
    <w:rsid w:val="00A372F3"/>
    <w:rsid w:val="00A4500C"/>
    <w:rsid w:val="00A719C4"/>
    <w:rsid w:val="00A74BDD"/>
    <w:rsid w:val="00A90171"/>
    <w:rsid w:val="00A96E76"/>
    <w:rsid w:val="00AC3203"/>
    <w:rsid w:val="00AC63F3"/>
    <w:rsid w:val="00AF1CF5"/>
    <w:rsid w:val="00AF417D"/>
    <w:rsid w:val="00AF52E5"/>
    <w:rsid w:val="00B01C6D"/>
    <w:rsid w:val="00B11EA9"/>
    <w:rsid w:val="00B2215A"/>
    <w:rsid w:val="00B33DEC"/>
    <w:rsid w:val="00B45BED"/>
    <w:rsid w:val="00B55B67"/>
    <w:rsid w:val="00B76EAA"/>
    <w:rsid w:val="00B81482"/>
    <w:rsid w:val="00B838AA"/>
    <w:rsid w:val="00B84098"/>
    <w:rsid w:val="00BA1637"/>
    <w:rsid w:val="00BB3D22"/>
    <w:rsid w:val="00BF105E"/>
    <w:rsid w:val="00C240B5"/>
    <w:rsid w:val="00C2657B"/>
    <w:rsid w:val="00C43291"/>
    <w:rsid w:val="00C55179"/>
    <w:rsid w:val="00C74FDA"/>
    <w:rsid w:val="00C867AC"/>
    <w:rsid w:val="00CA0436"/>
    <w:rsid w:val="00CC1D17"/>
    <w:rsid w:val="00CD2F0D"/>
    <w:rsid w:val="00CF34DE"/>
    <w:rsid w:val="00D0301A"/>
    <w:rsid w:val="00D23E28"/>
    <w:rsid w:val="00D243DA"/>
    <w:rsid w:val="00D3032A"/>
    <w:rsid w:val="00D4083E"/>
    <w:rsid w:val="00D50B54"/>
    <w:rsid w:val="00D63FA0"/>
    <w:rsid w:val="00D667E4"/>
    <w:rsid w:val="00D76561"/>
    <w:rsid w:val="00D77A84"/>
    <w:rsid w:val="00D85122"/>
    <w:rsid w:val="00D92F04"/>
    <w:rsid w:val="00DB4074"/>
    <w:rsid w:val="00DC03D5"/>
    <w:rsid w:val="00DC17FE"/>
    <w:rsid w:val="00DE568B"/>
    <w:rsid w:val="00DF241F"/>
    <w:rsid w:val="00DF60DE"/>
    <w:rsid w:val="00E33E7E"/>
    <w:rsid w:val="00E359B0"/>
    <w:rsid w:val="00E36038"/>
    <w:rsid w:val="00E44844"/>
    <w:rsid w:val="00E576DB"/>
    <w:rsid w:val="00E66BA4"/>
    <w:rsid w:val="00E918FF"/>
    <w:rsid w:val="00EA6E50"/>
    <w:rsid w:val="00EA6EC6"/>
    <w:rsid w:val="00EC39AF"/>
    <w:rsid w:val="00EC4B0E"/>
    <w:rsid w:val="00EC6891"/>
    <w:rsid w:val="00ED3D8E"/>
    <w:rsid w:val="00ED7394"/>
    <w:rsid w:val="00EE62B7"/>
    <w:rsid w:val="00F176F7"/>
    <w:rsid w:val="00F224FF"/>
    <w:rsid w:val="00F22A85"/>
    <w:rsid w:val="00F277DA"/>
    <w:rsid w:val="00F30385"/>
    <w:rsid w:val="00F46B6F"/>
    <w:rsid w:val="00F557F1"/>
    <w:rsid w:val="00F67593"/>
    <w:rsid w:val="00FA5B78"/>
    <w:rsid w:val="00FB455E"/>
    <w:rsid w:val="00FB54C9"/>
    <w:rsid w:val="00FC32E1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F7059"/>
  <w15:docId w15:val="{A803F3CA-2318-4F36-A79E-5B36EC4A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D8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D7D81"/>
    <w:rPr>
      <w:sz w:val="18"/>
      <w:szCs w:val="18"/>
    </w:rPr>
  </w:style>
  <w:style w:type="table" w:styleId="a5">
    <w:name w:val="Table Grid"/>
    <w:basedOn w:val="a1"/>
    <w:uiPriority w:val="59"/>
    <w:rsid w:val="00DC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9A4A-AAE1-40DA-8CB4-D56F8011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Administrator</cp:lastModifiedBy>
  <cp:revision>30</cp:revision>
  <cp:lastPrinted>2023-08-01T08:51:00Z</cp:lastPrinted>
  <dcterms:created xsi:type="dcterms:W3CDTF">2023-07-31T00:52:00Z</dcterms:created>
  <dcterms:modified xsi:type="dcterms:W3CDTF">2023-08-03T03:11:00Z</dcterms:modified>
</cp:coreProperties>
</file>