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482" w:firstLineChars="200"/>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bCs/>
          <w:sz w:val="24"/>
        </w:rPr>
        <w:t>江苏大学附属医院2022年</w:t>
      </w:r>
      <w:bookmarkStart w:id="0" w:name="_Hlk48134896"/>
      <w:r>
        <w:rPr>
          <w:rFonts w:hint="eastAsia" w:asciiTheme="minorEastAsia" w:hAnsiTheme="minorEastAsia" w:eastAsiaTheme="minorEastAsia" w:cstheme="minorEastAsia"/>
          <w:b/>
          <w:bCs/>
          <w:sz w:val="24"/>
        </w:rPr>
        <w:t>公开招聘工作人员（第一批）</w:t>
      </w:r>
      <w:bookmarkEnd w:id="0"/>
      <w:r>
        <w:rPr>
          <w:rFonts w:hint="eastAsia" w:asciiTheme="minorEastAsia" w:hAnsiTheme="minorEastAsia" w:eastAsiaTheme="minorEastAsia" w:cstheme="minorEastAsia"/>
          <w:b/>
          <w:bCs/>
          <w:sz w:val="24"/>
        </w:rPr>
        <w:t>考试期间疫情防控注意事项的公告</w:t>
      </w:r>
      <w:bookmarkStart w:id="4" w:name="_GoBack"/>
      <w:bookmarkEnd w:id="4"/>
    </w:p>
    <w:p>
      <w:pPr>
        <w:spacing w:line="500" w:lineRule="exact"/>
        <w:ind w:firstLine="480" w:firstLineChars="200"/>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为深入贯彻落实各级对新冠肺炎疫情防控的有关要求和《关于做好我省人事考试期间新冠肺炎疫情常态化防控工作的通知》精神，全力确保每一位考生安全健康，现就我院2022年公开招聘工作人员（第一批）考试期间疫情防控注意事项公告如下，请所有考生知悉、理解、配合和支持。</w:t>
      </w:r>
    </w:p>
    <w:p>
      <w:pPr>
        <w:spacing w:line="500" w:lineRule="exact"/>
        <w:ind w:firstLine="480" w:firstLineChars="200"/>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1、考生应在笔试、面试、资格复审前14天申领“苏康码”，并每日进行健康申报更新直至考试当天。考生应时刻关注本人“苏康码”状况，如“苏康码”为非绿码且符合转码条件的，应最迟于考试前一天转为绿码（可拔打镇江地区“0511+12345”申请转码）方可参加考试，逾期未转为绿码的责任自负。</w:t>
      </w:r>
    </w:p>
    <w:p>
      <w:pPr>
        <w:spacing w:line="500" w:lineRule="exact"/>
        <w:ind w:firstLine="480" w:firstLineChars="200"/>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2、考生应按疫情防控有关要求做好个人防护和健康管理，备考期间不得前往国内疫情中高风险地区或国（境）外，尽量不参加聚集性活动，不到人群密集场所。考试前考生自行准备防疫物品(一次性医用口罩、手套、纸巾、速干手消毒剂等)。赴考时如乘坐公共交通工具，须全程佩戴口罩，可佩戴一次性手套，并做好手部卫生，同时注意社交距离。</w:t>
      </w:r>
    </w:p>
    <w:p>
      <w:pPr>
        <w:spacing w:line="500" w:lineRule="exact"/>
        <w:ind w:firstLine="480" w:firstLineChars="200"/>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3、省内外有中高风险地区或有本土社会面传播疫情县（市、区）来（返）镇考生，资格复审和各项考试前需落实“7+7”健康管理措施（7天集中隔离 7天居家健康监测）；该设区市其他县（市、区）来（返）考生，落实“3+11”健康管理措施（3天居家健康监测 11天跟踪健康监测）。</w:t>
      </w:r>
    </w:p>
    <w:p>
      <w:pPr>
        <w:spacing w:line="500" w:lineRule="exact"/>
        <w:ind w:firstLine="480" w:firstLineChars="200"/>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4、有下列情形之一的考生不得参加考试、面试，且应主动报告并配合相应疫情防控安排：</w:t>
      </w:r>
    </w:p>
    <w:p>
      <w:pPr>
        <w:spacing w:line="500" w:lineRule="exact"/>
        <w:ind w:firstLine="480" w:firstLineChars="200"/>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（1）不能现场出示本人当日“苏康码”绿码和考试、面试开考前48小时内新冠肺炎病毒核酸检测阴性证明的；</w:t>
      </w:r>
    </w:p>
    <w:p>
      <w:pPr>
        <w:spacing w:line="500" w:lineRule="exact"/>
        <w:ind w:firstLine="480" w:firstLineChars="200"/>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（2）仍在隔离治疗期的新冠肺炎确诊病例、疑似病例、无症状感染者以及隔离期未满的密切接触者，以及其他因疫情相关原因被管控不能到场的；</w:t>
      </w:r>
    </w:p>
    <w:p>
      <w:pPr>
        <w:spacing w:line="500" w:lineRule="exact"/>
        <w:ind w:firstLine="480" w:firstLineChars="200"/>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3）近期有国（境）外或国内疫情中高风险地区旅居史的考生，自入境或离开中高风险地区之日起算未满集中隔离期及后续居家观察期的；或虽已满集中隔离期及居家观察期，但不能全部提供集中隔离期满证明及居家观察期中和期满日2次新冠病毒核酸检测阴性证明的；</w:t>
      </w:r>
    </w:p>
    <w:p>
      <w:pPr>
        <w:spacing w:line="500" w:lineRule="exact"/>
        <w:ind w:firstLine="480" w:firstLineChars="200"/>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5、考生进入考点时，请佩戴好规定自备的口罩，主动出示身份证和考试当天的苏康码(绿码)、行程码、本人48小时内（以采样时间为准，省内外具有相关资质认定的检测机构均可，下同）新冠肺炎病毒核酸检测阴性证明（纸质报告、电子报告或“苏康码”、检测机构APP显示均可，必须含采样时间信息，下同）、《江苏大学附属医院2022年公开招聘工作人员（第一批）考试期间疫情防控告知暨承诺书》，并按要求主动接受体温测量。经现场测量体温正常(&lt;37.3℃)且无咳嗽等呼吸道异常症状者方可进入考点。</w:t>
      </w:r>
    </w:p>
    <w:p>
      <w:pPr>
        <w:spacing w:line="500" w:lineRule="exact"/>
        <w:ind w:firstLine="480" w:firstLineChars="200"/>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6、</w:t>
      </w:r>
      <w:bookmarkStart w:id="1" w:name="_Hlk104279064"/>
      <w:r>
        <w:rPr>
          <w:rFonts w:hint="eastAsia" w:asciiTheme="minorEastAsia" w:hAnsiTheme="minorEastAsia" w:eastAsiaTheme="minorEastAsia" w:cstheme="minorEastAsia"/>
          <w:b w:val="0"/>
          <w:bCs w:val="0"/>
          <w:sz w:val="24"/>
        </w:rPr>
        <w:t>考生必须全程佩戴口罩，除核验身份时按要求及时摘戴口罩外，进出医院、资格审核、笔试、心理测试候考、面试候考等应当全程佩戴口罩</w:t>
      </w:r>
      <w:bookmarkEnd w:id="1"/>
      <w:r>
        <w:rPr>
          <w:rFonts w:hint="eastAsia" w:asciiTheme="minorEastAsia" w:hAnsiTheme="minorEastAsia" w:eastAsiaTheme="minorEastAsia" w:cstheme="minorEastAsia"/>
          <w:b w:val="0"/>
          <w:bCs w:val="0"/>
          <w:sz w:val="24"/>
        </w:rPr>
        <w:t>。</w:t>
      </w:r>
    </w:p>
    <w:p>
      <w:pPr>
        <w:spacing w:line="500" w:lineRule="exact"/>
        <w:ind w:firstLine="480" w:firstLineChars="200"/>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7、考试期间，考生要自觉维护考试秩序，与其他考生保持安全距离，服从现场工作人员安排，</w:t>
      </w:r>
      <w:bookmarkStart w:id="2" w:name="_Hlk104392515"/>
      <w:r>
        <w:rPr>
          <w:rFonts w:hint="eastAsia" w:asciiTheme="minorEastAsia" w:hAnsiTheme="minorEastAsia" w:eastAsiaTheme="minorEastAsia" w:cstheme="minorEastAsia"/>
          <w:b w:val="0"/>
          <w:bCs w:val="0"/>
          <w:sz w:val="24"/>
        </w:rPr>
        <w:t>考试前/后按规定有序进/离场，不得在医院内逗留、聚集</w:t>
      </w:r>
      <w:bookmarkEnd w:id="2"/>
      <w:r>
        <w:rPr>
          <w:rFonts w:hint="eastAsia" w:asciiTheme="minorEastAsia" w:hAnsiTheme="minorEastAsia" w:eastAsiaTheme="minorEastAsia" w:cstheme="minorEastAsia"/>
          <w:b w:val="0"/>
          <w:bCs w:val="0"/>
          <w:sz w:val="24"/>
        </w:rPr>
        <w:t>。考生在考试过程中被发现或主动报告身体不适，经复测复查确有发热、咳嗽等呼吸道异常症状，由现场医务人员进行个案预判，具备继续完成考试条件的考生，安排在备用隔离考场继续考试，不具备继续完成考试条件的考生，由现场医务人员按规定妥善处置。</w:t>
      </w:r>
    </w:p>
    <w:p>
      <w:pPr>
        <w:spacing w:line="500" w:lineRule="exact"/>
        <w:ind w:firstLine="480" w:firstLineChars="200"/>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8、考生在考场应注意个人卫生习惯，咳嗽、打喷嚏时用纸巾或手肘遮挡口鼻，使用过的口罩等防护用品必须投入指定的废弃口罩垃圾桶。</w:t>
      </w:r>
    </w:p>
    <w:p>
      <w:pPr>
        <w:spacing w:line="500" w:lineRule="exact"/>
        <w:ind w:firstLine="480" w:firstLineChars="200"/>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9、考生在笔试前要签署《江苏大学附属医院2022年公开招聘工作人员（第一批）考试疫情防控告知暨承诺书》，承诺已知悉告知事项和防疫要求，自愿承担因不实承诺应承担的相关责任、接受相应处理。凡隐瞒或谎报旅居史、接触史、健康状况等疫情防控重点信息，不配合工作人员进行防疫检测、询问等造成不良后果的，取消考试资格，终止考试；如有违法情况，将依法追究法律责任。</w:t>
      </w:r>
    </w:p>
    <w:p>
      <w:pPr>
        <w:spacing w:line="500" w:lineRule="exact"/>
        <w:ind w:firstLine="480" w:firstLineChars="200"/>
        <w:rPr>
          <w:rFonts w:hint="eastAsia" w:asciiTheme="minorEastAsia" w:hAnsiTheme="minorEastAsia" w:eastAsiaTheme="minorEastAsia" w:cstheme="minorEastAsia"/>
          <w:b w:val="0"/>
          <w:bCs w:val="0"/>
          <w:sz w:val="24"/>
        </w:rPr>
      </w:pPr>
    </w:p>
    <w:p>
      <w:pPr>
        <w:spacing w:line="500" w:lineRule="exact"/>
        <w:ind w:firstLine="480" w:firstLineChars="200"/>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江苏大学附属医院人事处</w:t>
      </w:r>
    </w:p>
    <w:p>
      <w:pPr>
        <w:spacing w:line="500" w:lineRule="exact"/>
        <w:ind w:firstLine="480" w:firstLineChars="200"/>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2022年5月26日</w:t>
      </w:r>
    </w:p>
    <w:p>
      <w:pPr>
        <w:spacing w:line="500" w:lineRule="exact"/>
        <w:ind w:firstLine="480" w:firstLineChars="200"/>
        <w:rPr>
          <w:rFonts w:hint="eastAsia" w:asciiTheme="minorEastAsia" w:hAnsiTheme="minorEastAsia" w:eastAsiaTheme="minorEastAsia" w:cstheme="minorEastAsia"/>
          <w:b w:val="0"/>
          <w:bCs w:val="0"/>
          <w:sz w:val="24"/>
        </w:rPr>
      </w:pPr>
    </w:p>
    <w:p>
      <w:pPr>
        <w:spacing w:line="500" w:lineRule="exact"/>
        <w:ind w:firstLine="480" w:firstLineChars="200"/>
        <w:rPr>
          <w:rFonts w:hint="eastAsia" w:asciiTheme="minorEastAsia" w:hAnsiTheme="minorEastAsia" w:eastAsiaTheme="minorEastAsia" w:cstheme="minorEastAsia"/>
          <w:b w:val="0"/>
          <w:bCs w:val="0"/>
          <w:sz w:val="24"/>
        </w:rPr>
      </w:pPr>
      <w:bookmarkStart w:id="3" w:name="_Hlk104380957"/>
    </w:p>
    <w:p>
      <w:pPr>
        <w:spacing w:line="500" w:lineRule="exact"/>
        <w:ind w:firstLine="480" w:firstLineChars="200"/>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江苏大学附属医院2022年公开招聘工作人员（第一批）考试期间疫情防控告知暨承诺书</w:t>
      </w:r>
    </w:p>
    <w:bookmarkEnd w:id="3"/>
    <w:p>
      <w:pPr>
        <w:spacing w:line="500" w:lineRule="exact"/>
        <w:ind w:firstLine="480" w:firstLineChars="200"/>
        <w:rPr>
          <w:rFonts w:hint="eastAsia" w:asciiTheme="minorEastAsia" w:hAnsiTheme="minorEastAsia" w:eastAsiaTheme="minorEastAsia" w:cstheme="minorEastAsia"/>
          <w:b w:val="0"/>
          <w:bCs w:val="0"/>
          <w:sz w:val="24"/>
        </w:rPr>
      </w:pPr>
    </w:p>
    <w:p>
      <w:pPr>
        <w:spacing w:line="500" w:lineRule="exact"/>
        <w:ind w:firstLine="480" w:firstLineChars="200"/>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本人已认真阅读《江苏大学附属医院2022年公开招聘工作人员（第一批）考试期间疫情防控注意事项的公告》，知悉告知事项、证明义务和防疫要求。在此郑重承诺：本人填报、提交和现场出示的所有信息（证明）均真实、准确、完整、有效，符合疫情防控相关要求，并愿意遵守考试期间疫情防控有关规定，配合考试期间各类现场疫情防控有关工作安排。如有违反或有不实承诺，自愿承担相应责任、接受相应处理。</w:t>
      </w:r>
    </w:p>
    <w:p>
      <w:pPr>
        <w:spacing w:line="500" w:lineRule="exact"/>
        <w:ind w:firstLine="480" w:firstLineChars="200"/>
        <w:rPr>
          <w:rFonts w:hint="eastAsia" w:asciiTheme="minorEastAsia" w:hAnsiTheme="minorEastAsia" w:eastAsiaTheme="minorEastAsia" w:cstheme="minorEastAsia"/>
          <w:b w:val="0"/>
          <w:bCs w:val="0"/>
          <w:sz w:val="24"/>
        </w:rPr>
      </w:pPr>
    </w:p>
    <w:p>
      <w:pPr>
        <w:spacing w:line="500" w:lineRule="exact"/>
        <w:ind w:firstLine="480" w:firstLineChars="200"/>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承诺人签名：</w:t>
      </w:r>
    </w:p>
    <w:p>
      <w:pPr>
        <w:spacing w:line="500" w:lineRule="exact"/>
        <w:ind w:firstLine="480" w:firstLineChars="200"/>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日   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F22BC8"/>
    <w:rsid w:val="0EF22B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2022-05-27T12:20:00Z</dcterms:created>
  <dc:creator>Administrator</dc:creator>
  <cp:lastModifiedBy>Administrator</cp:lastModifiedBy>
  <dcterms:modified xsi:type="dcterms:W3CDTF">2022-05-27T12:20:27Z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1D6C3A7A3DFE49E6AB349D44B1AE0487</vt:lpwstr>
  </property>
</Properties>
</file>