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3D" w:rsidRPr="00645100" w:rsidRDefault="00283D08" w:rsidP="00645100">
      <w:pPr>
        <w:pStyle w:val="a8"/>
        <w:jc w:val="center"/>
        <w:rPr>
          <w:rFonts w:ascii="黑体" w:eastAsia="黑体" w:hAnsi="黑体"/>
          <w:sz w:val="36"/>
          <w:szCs w:val="36"/>
        </w:rPr>
      </w:pPr>
      <w:r w:rsidRPr="00645100">
        <w:rPr>
          <w:rFonts w:ascii="黑体" w:eastAsia="黑体" w:hAnsi="黑体"/>
          <w:sz w:val="36"/>
          <w:szCs w:val="36"/>
        </w:rPr>
        <w:t>江苏大学附属医院接受</w:t>
      </w:r>
      <w:r w:rsidRPr="00645100">
        <w:rPr>
          <w:rFonts w:ascii="黑体" w:eastAsia="黑体" w:hAnsi="黑体" w:hint="eastAsia"/>
          <w:sz w:val="36"/>
          <w:szCs w:val="36"/>
        </w:rPr>
        <w:t>社会</w:t>
      </w:r>
      <w:r w:rsidRPr="00645100">
        <w:rPr>
          <w:rFonts w:ascii="黑体" w:eastAsia="黑体" w:hAnsi="黑体"/>
          <w:sz w:val="36"/>
          <w:szCs w:val="36"/>
        </w:rPr>
        <w:t>捐赠管理</w:t>
      </w:r>
      <w:r w:rsidRPr="00645100">
        <w:rPr>
          <w:rFonts w:ascii="黑体" w:eastAsia="黑体" w:hAnsi="黑体" w:hint="eastAsia"/>
          <w:sz w:val="36"/>
          <w:szCs w:val="36"/>
        </w:rPr>
        <w:t>制度</w:t>
      </w:r>
      <w:r w:rsidR="003B51C8">
        <w:rPr>
          <w:rFonts w:ascii="黑体" w:eastAsia="黑体" w:hAnsi="黑体" w:hint="eastAsia"/>
          <w:sz w:val="36"/>
          <w:szCs w:val="36"/>
        </w:rPr>
        <w:t>（试行</w:t>
      </w:r>
      <w:bookmarkStart w:id="0" w:name="_GoBack"/>
      <w:bookmarkEnd w:id="0"/>
      <w:r w:rsidR="003B51C8">
        <w:rPr>
          <w:rFonts w:ascii="黑体" w:eastAsia="黑体" w:hAnsi="黑体" w:hint="eastAsia"/>
          <w:sz w:val="36"/>
          <w:szCs w:val="36"/>
        </w:rPr>
        <w:t>）</w:t>
      </w:r>
    </w:p>
    <w:p w:rsidR="001B4479" w:rsidRPr="00A5656E" w:rsidRDefault="001B4479" w:rsidP="001B4479">
      <w:pPr>
        <w:spacing w:line="360" w:lineRule="auto"/>
        <w:jc w:val="center"/>
        <w:rPr>
          <w:rFonts w:ascii="黑体" w:eastAsia="黑体" w:hAnsi="黑体" w:cs="宋体"/>
          <w:bCs/>
          <w:sz w:val="44"/>
          <w:szCs w:val="44"/>
        </w:rPr>
      </w:pPr>
    </w:p>
    <w:p w:rsidR="00283D08" w:rsidRPr="00A5656E" w:rsidRDefault="00283D08" w:rsidP="006F1812">
      <w:pPr>
        <w:pStyle w:val="a5"/>
        <w:widowControl/>
        <w:numPr>
          <w:ilvl w:val="0"/>
          <w:numId w:val="7"/>
        </w:numPr>
        <w:shd w:val="clear" w:color="auto" w:fill="FFFFFF"/>
        <w:spacing w:line="520" w:lineRule="exact"/>
        <w:ind w:firstLineChars="0"/>
        <w:jc w:val="center"/>
        <w:rPr>
          <w:rFonts w:ascii="黑体" w:eastAsia="黑体" w:hAnsi="黑体" w:cs="宋体"/>
          <w:sz w:val="32"/>
          <w:szCs w:val="32"/>
        </w:rPr>
      </w:pPr>
      <w:r w:rsidRPr="00A5656E">
        <w:rPr>
          <w:rFonts w:ascii="黑体" w:eastAsia="黑体" w:hAnsi="黑体" w:cs="宋体" w:hint="eastAsia"/>
          <w:sz w:val="32"/>
          <w:szCs w:val="32"/>
        </w:rPr>
        <w:t>总则</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lang w:bidi="zh-CN"/>
        </w:rPr>
        <w:t>第一条</w:t>
      </w:r>
      <w:r w:rsidR="0084361F">
        <w:rPr>
          <w:rFonts w:ascii="仿宋" w:eastAsia="仿宋" w:hAnsi="仿宋" w:cs="宋体" w:hint="eastAsia"/>
          <w:b/>
          <w:bCs/>
          <w:sz w:val="32"/>
          <w:szCs w:val="32"/>
          <w:lang w:bidi="zh-CN"/>
        </w:rPr>
        <w:t xml:space="preserve"> </w:t>
      </w:r>
      <w:r w:rsidRPr="00A5656E">
        <w:rPr>
          <w:rFonts w:ascii="仿宋" w:eastAsia="仿宋" w:hAnsi="仿宋" w:cs="宋体" w:hint="eastAsia"/>
          <w:bCs/>
          <w:sz w:val="32"/>
          <w:szCs w:val="32"/>
        </w:rPr>
        <w:t>为了加强对各类捐赠项目的管理，拓宽医院资金筹措渠道，规范</w:t>
      </w:r>
      <w:r w:rsidR="000A257B" w:rsidRPr="00A5656E">
        <w:rPr>
          <w:rFonts w:ascii="仿宋" w:eastAsia="仿宋" w:hAnsi="仿宋" w:cs="宋体" w:hint="eastAsia"/>
          <w:bCs/>
          <w:sz w:val="32"/>
          <w:szCs w:val="32"/>
        </w:rPr>
        <w:t>捐赠</w:t>
      </w:r>
      <w:r w:rsidRPr="00A5656E">
        <w:rPr>
          <w:rFonts w:ascii="仿宋" w:eastAsia="仿宋" w:hAnsi="仿宋" w:cs="宋体" w:hint="eastAsia"/>
          <w:bCs/>
          <w:sz w:val="32"/>
          <w:szCs w:val="32"/>
        </w:rPr>
        <w:t>受赠行为，保障捐赠者和医院双方的权益，促进卫生事业发展，依照《中华人民共和国公益事业捐赠法》、《关于印发卫生计生单位接受公益事业捐赠管理办法（试行）的通知》（国卫财务发〔</w:t>
      </w:r>
      <w:r w:rsidRPr="00A5656E">
        <w:rPr>
          <w:rFonts w:ascii="仿宋" w:eastAsia="仿宋" w:hAnsi="仿宋" w:cs="宋体"/>
          <w:bCs/>
          <w:sz w:val="32"/>
          <w:szCs w:val="32"/>
        </w:rPr>
        <w:t>2015〕77号）</w:t>
      </w:r>
      <w:r w:rsidRPr="00A5656E">
        <w:rPr>
          <w:rFonts w:ascii="仿宋" w:eastAsia="仿宋" w:hAnsi="仿宋" w:cs="宋体" w:hint="eastAsia"/>
          <w:bCs/>
          <w:sz w:val="32"/>
          <w:szCs w:val="32"/>
        </w:rPr>
        <w:t>等有关规定，</w:t>
      </w:r>
      <w:r w:rsidRPr="00A5656E">
        <w:rPr>
          <w:rFonts w:ascii="仿宋" w:eastAsia="仿宋" w:hAnsi="仿宋" w:cs="宋体"/>
          <w:bCs/>
          <w:sz w:val="32"/>
          <w:szCs w:val="32"/>
        </w:rPr>
        <w:t>结合我</w:t>
      </w:r>
      <w:r w:rsidRPr="00A5656E">
        <w:rPr>
          <w:rFonts w:ascii="仿宋" w:eastAsia="仿宋" w:hAnsi="仿宋" w:cs="宋体" w:hint="eastAsia"/>
          <w:bCs/>
          <w:sz w:val="32"/>
          <w:szCs w:val="32"/>
        </w:rPr>
        <w:t>院</w:t>
      </w:r>
      <w:r w:rsidRPr="00A5656E">
        <w:rPr>
          <w:rFonts w:ascii="仿宋" w:eastAsia="仿宋" w:hAnsi="仿宋" w:cs="宋体"/>
          <w:bCs/>
          <w:sz w:val="32"/>
          <w:szCs w:val="32"/>
        </w:rPr>
        <w:t>实际情况，</w:t>
      </w:r>
      <w:r w:rsidRPr="00A5656E">
        <w:rPr>
          <w:rFonts w:ascii="仿宋" w:eastAsia="仿宋" w:hAnsi="仿宋" w:cs="宋体" w:hint="eastAsia"/>
          <w:bCs/>
          <w:sz w:val="32"/>
          <w:szCs w:val="32"/>
        </w:rPr>
        <w:t>特制定本制度。</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bookmarkStart w:id="1" w:name="_Hlk38923427"/>
      <w:r w:rsidRPr="00A5656E">
        <w:rPr>
          <w:rFonts w:ascii="仿宋" w:eastAsia="仿宋" w:hAnsi="仿宋" w:cs="宋体"/>
          <w:b/>
          <w:bCs/>
          <w:sz w:val="32"/>
          <w:szCs w:val="32"/>
          <w:lang w:bidi="zh-CN"/>
        </w:rPr>
        <w:t>第</w:t>
      </w:r>
      <w:r w:rsidRPr="00A5656E">
        <w:rPr>
          <w:rFonts w:ascii="仿宋" w:eastAsia="仿宋" w:hAnsi="仿宋" w:cs="宋体" w:hint="eastAsia"/>
          <w:b/>
          <w:bCs/>
          <w:sz w:val="32"/>
          <w:szCs w:val="32"/>
          <w:lang w:bidi="zh-CN"/>
        </w:rPr>
        <w:t>二</w:t>
      </w:r>
      <w:r w:rsidRPr="00A5656E">
        <w:rPr>
          <w:rFonts w:ascii="仿宋" w:eastAsia="仿宋" w:hAnsi="仿宋" w:cs="宋体"/>
          <w:b/>
          <w:bCs/>
          <w:sz w:val="32"/>
          <w:szCs w:val="32"/>
          <w:lang w:bidi="zh-CN"/>
        </w:rPr>
        <w:t>条</w:t>
      </w:r>
      <w:bookmarkEnd w:id="1"/>
      <w:r w:rsidR="0084361F">
        <w:rPr>
          <w:rFonts w:ascii="仿宋" w:eastAsia="仿宋" w:hAnsi="仿宋" w:cs="宋体" w:hint="eastAsia"/>
          <w:b/>
          <w:bCs/>
          <w:sz w:val="32"/>
          <w:szCs w:val="32"/>
          <w:lang w:bidi="zh-CN"/>
        </w:rPr>
        <w:t xml:space="preserve"> </w:t>
      </w:r>
      <w:r w:rsidRPr="00A5656E">
        <w:rPr>
          <w:rFonts w:ascii="仿宋" w:eastAsia="仿宋" w:hAnsi="仿宋" w:cs="宋体" w:hint="eastAsia"/>
          <w:bCs/>
          <w:sz w:val="32"/>
          <w:szCs w:val="32"/>
        </w:rPr>
        <w:t>本制度所称捐赠是指国内外自然人、法人和其他组织（以下简称捐赠人）自愿无偿向医院提供资金、物资等形式的公益性支持和帮助。</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lang w:bidi="zh-CN"/>
        </w:rPr>
      </w:pPr>
      <w:r w:rsidRPr="00A5656E">
        <w:rPr>
          <w:rFonts w:ascii="仿宋" w:eastAsia="仿宋" w:hAnsi="仿宋" w:cs="宋体"/>
          <w:b/>
          <w:bCs/>
          <w:sz w:val="32"/>
          <w:szCs w:val="32"/>
          <w:lang w:bidi="zh-CN"/>
        </w:rPr>
        <w:t>第三条</w:t>
      </w:r>
      <w:r w:rsidR="0084361F">
        <w:rPr>
          <w:rFonts w:ascii="仿宋" w:eastAsia="仿宋" w:hAnsi="仿宋" w:cs="宋体" w:hint="eastAsia"/>
          <w:b/>
          <w:bCs/>
          <w:sz w:val="32"/>
          <w:szCs w:val="32"/>
          <w:lang w:bidi="zh-CN"/>
        </w:rPr>
        <w:t xml:space="preserve"> </w:t>
      </w:r>
      <w:r w:rsidRPr="00A5656E">
        <w:rPr>
          <w:rFonts w:ascii="仿宋" w:eastAsia="仿宋" w:hAnsi="仿宋" w:cs="宋体" w:hint="eastAsia"/>
          <w:sz w:val="32"/>
          <w:szCs w:val="32"/>
          <w:lang w:bidi="zh-CN"/>
        </w:rPr>
        <w:t>医院接受捐赠应当遵循以下</w:t>
      </w:r>
      <w:r w:rsidRPr="00A5656E">
        <w:rPr>
          <w:rFonts w:ascii="仿宋" w:eastAsia="仿宋" w:hAnsi="仿宋" w:cs="宋体"/>
          <w:bCs/>
          <w:sz w:val="32"/>
          <w:szCs w:val="32"/>
          <w:lang w:bidi="zh-CN"/>
        </w:rPr>
        <w:t>原则：</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lang w:bidi="zh-CN"/>
        </w:rPr>
      </w:pPr>
      <w:r w:rsidRPr="00A5656E">
        <w:rPr>
          <w:rFonts w:ascii="仿宋" w:eastAsia="仿宋" w:hAnsi="仿宋" w:cs="宋体"/>
          <w:bCs/>
          <w:sz w:val="32"/>
          <w:szCs w:val="32"/>
          <w:lang w:bidi="zh-CN"/>
        </w:rPr>
        <w:t>（一）符合国家的法律、法规和有关规定</w:t>
      </w:r>
      <w:r w:rsidRPr="00A5656E">
        <w:rPr>
          <w:rFonts w:ascii="仿宋" w:eastAsia="仿宋" w:hAnsi="仿宋" w:cs="宋体" w:hint="eastAsia"/>
          <w:bCs/>
          <w:sz w:val="32"/>
          <w:szCs w:val="32"/>
          <w:lang w:bidi="zh-CN"/>
        </w:rPr>
        <w:t>；</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lang w:bidi="zh-CN"/>
        </w:rPr>
      </w:pPr>
      <w:r w:rsidRPr="00A5656E">
        <w:rPr>
          <w:rFonts w:ascii="仿宋" w:eastAsia="仿宋" w:hAnsi="仿宋" w:cs="宋体"/>
          <w:bCs/>
          <w:sz w:val="32"/>
          <w:szCs w:val="32"/>
          <w:lang w:bidi="zh-CN"/>
        </w:rPr>
        <w:t>（二）遵循捐赠自愿和公益原则</w:t>
      </w:r>
      <w:r w:rsidRPr="00A5656E">
        <w:rPr>
          <w:rFonts w:ascii="仿宋" w:eastAsia="仿宋" w:hAnsi="仿宋" w:cs="宋体" w:hint="eastAsia"/>
          <w:bCs/>
          <w:sz w:val="32"/>
          <w:szCs w:val="32"/>
          <w:lang w:bidi="zh-CN"/>
        </w:rPr>
        <w:t>；</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bCs/>
          <w:sz w:val="32"/>
          <w:szCs w:val="32"/>
          <w:lang w:bidi="zh-CN"/>
        </w:rPr>
        <w:t>（三）尊重捐赠方意愿与符合</w:t>
      </w:r>
      <w:r w:rsidRPr="00A5656E">
        <w:rPr>
          <w:rFonts w:ascii="仿宋" w:eastAsia="仿宋" w:hAnsi="仿宋" w:cs="宋体" w:hint="eastAsia"/>
          <w:bCs/>
          <w:sz w:val="32"/>
          <w:szCs w:val="32"/>
          <w:lang w:bidi="zh-CN"/>
        </w:rPr>
        <w:t>医院</w:t>
      </w:r>
      <w:r w:rsidRPr="00A5656E">
        <w:rPr>
          <w:rFonts w:ascii="仿宋" w:eastAsia="仿宋" w:hAnsi="仿宋" w:cs="宋体"/>
          <w:bCs/>
          <w:sz w:val="32"/>
          <w:szCs w:val="32"/>
          <w:lang w:bidi="zh-CN"/>
        </w:rPr>
        <w:t>利益相统一</w:t>
      </w:r>
      <w:r w:rsidRPr="00A5656E">
        <w:rPr>
          <w:rFonts w:ascii="仿宋" w:eastAsia="仿宋" w:hAnsi="仿宋" w:cs="宋体" w:hint="eastAsia"/>
          <w:bCs/>
          <w:sz w:val="32"/>
          <w:szCs w:val="32"/>
          <w:lang w:bidi="zh-CN"/>
        </w:rPr>
        <w:t>；</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w:t>
      </w:r>
      <w:r w:rsidR="009C1DD3" w:rsidRPr="00A5656E">
        <w:rPr>
          <w:rFonts w:ascii="仿宋" w:eastAsia="仿宋" w:hAnsi="仿宋" w:cs="宋体" w:hint="eastAsia"/>
          <w:bCs/>
          <w:sz w:val="32"/>
          <w:szCs w:val="32"/>
        </w:rPr>
        <w:t>四</w:t>
      </w:r>
      <w:r w:rsidRPr="00A5656E">
        <w:rPr>
          <w:rFonts w:ascii="仿宋" w:eastAsia="仿宋" w:hAnsi="仿宋" w:cs="宋体" w:hint="eastAsia"/>
          <w:bCs/>
          <w:sz w:val="32"/>
          <w:szCs w:val="32"/>
        </w:rPr>
        <w:t>）符合公益目的和非营利性；</w:t>
      </w:r>
    </w:p>
    <w:p w:rsidR="00283D08" w:rsidRPr="00A5656E" w:rsidRDefault="009C1DD3"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（五</w:t>
      </w:r>
      <w:r w:rsidR="00283D08" w:rsidRPr="00A5656E">
        <w:rPr>
          <w:rFonts w:ascii="仿宋" w:eastAsia="仿宋" w:hAnsi="仿宋" w:cs="宋体" w:hint="eastAsia"/>
          <w:bCs/>
          <w:sz w:val="32"/>
          <w:szCs w:val="32"/>
        </w:rPr>
        <w:t>）医院统一接受和管理；</w:t>
      </w:r>
    </w:p>
    <w:p w:rsidR="00283D08" w:rsidRPr="00A5656E" w:rsidRDefault="009C1DD3"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（六</w:t>
      </w:r>
      <w:r w:rsidR="00283D08" w:rsidRPr="00A5656E">
        <w:rPr>
          <w:rFonts w:ascii="仿宋" w:eastAsia="仿宋" w:hAnsi="仿宋" w:cs="宋体" w:hint="eastAsia"/>
          <w:bCs/>
          <w:sz w:val="32"/>
          <w:szCs w:val="32"/>
        </w:rPr>
        <w:t>）勤俭节约，注重实效；</w:t>
      </w:r>
    </w:p>
    <w:p w:rsidR="00283D08" w:rsidRPr="00A5656E" w:rsidRDefault="009C1DD3"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（七</w:t>
      </w:r>
      <w:r w:rsidR="00283D08" w:rsidRPr="00A5656E">
        <w:rPr>
          <w:rFonts w:ascii="仿宋" w:eastAsia="仿宋" w:hAnsi="仿宋" w:cs="宋体" w:hint="eastAsia"/>
          <w:bCs/>
          <w:sz w:val="32"/>
          <w:szCs w:val="32"/>
        </w:rPr>
        <w:t>）信息公开，强化监管。</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t>第四条</w:t>
      </w:r>
      <w:r w:rsidRPr="00A5656E">
        <w:rPr>
          <w:rFonts w:ascii="仿宋" w:eastAsia="仿宋" w:hAnsi="仿宋" w:cs="宋体"/>
          <w:bCs/>
          <w:sz w:val="32"/>
          <w:szCs w:val="32"/>
        </w:rPr>
        <w:t xml:space="preserve"> 医院可以接受以下公益事业捐赠：</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（一）用于患者医疗救治费用减免；</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（二）用于公众健康等公共卫生服务和健康教育；</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（三）用于卫生人员培训和培养；</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（四）用于卫生领域学术活动；</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（五）用于卫生领域科学研究；</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lastRenderedPageBreak/>
        <w:t>（六）用于医院公共设施设备建设；</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（七）用于其他卫生公益性非营利活动。</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t>第五条</w:t>
      </w:r>
      <w:r w:rsidRPr="00A5656E">
        <w:rPr>
          <w:rFonts w:ascii="仿宋" w:eastAsia="仿宋" w:hAnsi="仿宋" w:cs="宋体"/>
          <w:bCs/>
          <w:sz w:val="32"/>
          <w:szCs w:val="32"/>
        </w:rPr>
        <w:t xml:space="preserve"> 医院不得接受以下捐赠：</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（一）不符合国家法律法规规定；</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（二）涉及商业营利性活动；</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（三）涉嫌不正当竞争和商业贿赂；</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（四）与医院采购物品（服务）挂钩；</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（五）附有与捐赠事项相关的经济利益、知识产权、科研成果、行业数据及信息等权利和主张；</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（六）不符合国家有关质量、环保等标准和要求的物资；</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（七）附带政治目的及其他意识形态倾向；</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（八）损害公共利益和其他公民的合法权益；</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（九）任何方式的索要、摊派或者变相摊派；</w:t>
      </w:r>
    </w:p>
    <w:p w:rsidR="00283D08" w:rsidRPr="00FD2402" w:rsidRDefault="00283D08" w:rsidP="00CB7CF4">
      <w:pPr>
        <w:widowControl/>
        <w:shd w:val="clear" w:color="auto" w:fill="FFFFFF"/>
        <w:spacing w:line="520" w:lineRule="exact"/>
        <w:ind w:firstLineChars="200" w:firstLine="643"/>
        <w:jc w:val="left"/>
        <w:rPr>
          <w:rFonts w:ascii="仿宋" w:eastAsia="仿宋" w:hAnsi="仿宋" w:cs="宋体"/>
          <w:bCs/>
          <w:color w:val="000000" w:themeColor="text1"/>
          <w:sz w:val="32"/>
          <w:szCs w:val="32"/>
        </w:rPr>
      </w:pPr>
      <w:r w:rsidRPr="00A5656E">
        <w:rPr>
          <w:rFonts w:ascii="仿宋" w:eastAsia="仿宋" w:hAnsi="仿宋" w:cs="宋体" w:hint="eastAsia"/>
          <w:b/>
          <w:sz w:val="32"/>
          <w:szCs w:val="32"/>
        </w:rPr>
        <w:t>第六条</w:t>
      </w:r>
      <w:r w:rsidRPr="00A5656E">
        <w:rPr>
          <w:rFonts w:ascii="仿宋" w:eastAsia="仿宋" w:hAnsi="仿宋" w:cs="宋体"/>
          <w:bCs/>
          <w:sz w:val="32"/>
          <w:szCs w:val="32"/>
        </w:rPr>
        <w:t xml:space="preserve"> </w:t>
      </w:r>
      <w:r w:rsidRPr="00FD2402">
        <w:rPr>
          <w:rFonts w:ascii="仿宋" w:eastAsia="仿宋" w:hAnsi="仿宋" w:cs="宋体"/>
          <w:bCs/>
          <w:color w:val="000000" w:themeColor="text1"/>
          <w:sz w:val="32"/>
          <w:szCs w:val="32"/>
        </w:rPr>
        <w:t>医院接受捐赠</w:t>
      </w:r>
      <w:r w:rsidR="009534D7" w:rsidRPr="00FD2402">
        <w:rPr>
          <w:rFonts w:ascii="仿宋" w:eastAsia="仿宋" w:hAnsi="仿宋" w:cs="宋体"/>
          <w:bCs/>
          <w:color w:val="000000" w:themeColor="text1"/>
          <w:sz w:val="32"/>
          <w:szCs w:val="32"/>
        </w:rPr>
        <w:t>涉及固定资产</w:t>
      </w:r>
      <w:r w:rsidR="009534D7" w:rsidRPr="00FD2402">
        <w:rPr>
          <w:rFonts w:ascii="仿宋" w:eastAsia="仿宋" w:hAnsi="仿宋" w:cs="宋体" w:hint="eastAsia"/>
          <w:bCs/>
          <w:color w:val="000000" w:themeColor="text1"/>
          <w:sz w:val="32"/>
          <w:szCs w:val="32"/>
        </w:rPr>
        <w:t>、</w:t>
      </w:r>
      <w:r w:rsidR="009534D7" w:rsidRPr="00FD2402">
        <w:rPr>
          <w:rFonts w:ascii="仿宋" w:eastAsia="仿宋" w:hAnsi="仿宋" w:cs="宋体"/>
          <w:bCs/>
          <w:color w:val="000000" w:themeColor="text1"/>
          <w:sz w:val="32"/>
          <w:szCs w:val="32"/>
        </w:rPr>
        <w:t>无形资产的</w:t>
      </w:r>
      <w:r w:rsidRPr="00FD2402">
        <w:rPr>
          <w:rFonts w:ascii="仿宋" w:eastAsia="仿宋" w:hAnsi="仿宋" w:cs="宋体"/>
          <w:bCs/>
          <w:color w:val="000000" w:themeColor="text1"/>
          <w:sz w:val="32"/>
          <w:szCs w:val="32"/>
        </w:rPr>
        <w:t>需通过院长办公会审议，涉及土地、房屋及构筑物、车辆等重要</w:t>
      </w:r>
      <w:r w:rsidR="00C243FD" w:rsidRPr="00FD2402">
        <w:rPr>
          <w:rFonts w:ascii="仿宋" w:eastAsia="仿宋" w:hAnsi="仿宋" w:cs="宋体" w:hint="eastAsia"/>
          <w:bCs/>
          <w:color w:val="000000" w:themeColor="text1"/>
          <w:sz w:val="32"/>
          <w:szCs w:val="32"/>
        </w:rPr>
        <w:t>物资</w:t>
      </w:r>
      <w:r w:rsidRPr="00FD2402">
        <w:rPr>
          <w:rFonts w:ascii="仿宋" w:eastAsia="仿宋" w:hAnsi="仿宋" w:cs="宋体"/>
          <w:bCs/>
          <w:color w:val="000000" w:themeColor="text1"/>
          <w:sz w:val="32"/>
          <w:szCs w:val="32"/>
        </w:rPr>
        <w:t>需通过院党委会审议并上报省财政厅审批</w:t>
      </w:r>
      <w:r w:rsidR="009534D7" w:rsidRPr="00FD2402">
        <w:rPr>
          <w:rFonts w:ascii="仿宋" w:eastAsia="仿宋" w:hAnsi="仿宋" w:cs="宋体" w:hint="eastAsia"/>
          <w:bCs/>
          <w:color w:val="000000" w:themeColor="text1"/>
          <w:sz w:val="32"/>
          <w:szCs w:val="32"/>
        </w:rPr>
        <w:t>，</w:t>
      </w:r>
      <w:r w:rsidR="009534D7" w:rsidRPr="00FD2402">
        <w:rPr>
          <w:rFonts w:ascii="仿宋" w:eastAsia="仿宋" w:hAnsi="仿宋" w:cs="宋体"/>
          <w:bCs/>
          <w:color w:val="000000" w:themeColor="text1"/>
          <w:sz w:val="32"/>
          <w:szCs w:val="32"/>
        </w:rPr>
        <w:t>其他资产由捐赠预评估小组审议</w:t>
      </w:r>
      <w:r w:rsidR="009534D7" w:rsidRPr="00FD2402">
        <w:rPr>
          <w:rFonts w:ascii="仿宋" w:eastAsia="仿宋" w:hAnsi="仿宋" w:cs="宋体" w:hint="eastAsia"/>
          <w:bCs/>
          <w:color w:val="000000" w:themeColor="text1"/>
          <w:sz w:val="32"/>
          <w:szCs w:val="32"/>
        </w:rPr>
        <w:t>。</w:t>
      </w:r>
      <w:r w:rsidRPr="00FD2402">
        <w:rPr>
          <w:rFonts w:ascii="仿宋" w:eastAsia="仿宋" w:hAnsi="仿宋" w:cs="宋体" w:hint="eastAsia"/>
          <w:bCs/>
          <w:color w:val="000000" w:themeColor="text1"/>
          <w:sz w:val="32"/>
          <w:szCs w:val="32"/>
        </w:rPr>
        <w:t>医院接受公益事业捐赠流程为：</w:t>
      </w:r>
      <w:r w:rsidR="00524C33" w:rsidRPr="00FD2402">
        <w:rPr>
          <w:rFonts w:ascii="仿宋" w:eastAsia="仿宋" w:hAnsi="仿宋" w:cs="宋体" w:hint="eastAsia"/>
          <w:bCs/>
          <w:color w:val="000000" w:themeColor="text1"/>
          <w:sz w:val="32"/>
          <w:szCs w:val="32"/>
        </w:rPr>
        <w:t>捐赠申请→</w:t>
      </w:r>
      <w:r w:rsidRPr="00FD2402">
        <w:rPr>
          <w:rFonts w:ascii="仿宋" w:eastAsia="仿宋" w:hAnsi="仿宋" w:cs="宋体" w:hint="eastAsia"/>
          <w:bCs/>
          <w:color w:val="000000" w:themeColor="text1"/>
          <w:sz w:val="32"/>
          <w:szCs w:val="32"/>
        </w:rPr>
        <w:t>捐赠受理→</w:t>
      </w:r>
      <w:r w:rsidR="00C51788" w:rsidRPr="00FD2402">
        <w:rPr>
          <w:rFonts w:ascii="仿宋" w:eastAsia="仿宋" w:hAnsi="仿宋" w:cs="宋体" w:hint="eastAsia"/>
          <w:bCs/>
          <w:color w:val="000000" w:themeColor="text1"/>
          <w:sz w:val="32"/>
          <w:szCs w:val="32"/>
        </w:rPr>
        <w:t>接受</w:t>
      </w:r>
      <w:r w:rsidRPr="00FD2402">
        <w:rPr>
          <w:rFonts w:ascii="仿宋" w:eastAsia="仿宋" w:hAnsi="仿宋" w:cs="宋体" w:hint="eastAsia"/>
          <w:bCs/>
          <w:color w:val="000000" w:themeColor="text1"/>
          <w:sz w:val="32"/>
          <w:szCs w:val="32"/>
        </w:rPr>
        <w:t>捐赠预评估</w:t>
      </w:r>
      <w:r w:rsidR="00C51788" w:rsidRPr="00FD2402">
        <w:rPr>
          <w:rFonts w:ascii="仿宋" w:eastAsia="仿宋" w:hAnsi="仿宋" w:cs="宋体" w:hint="eastAsia"/>
          <w:bCs/>
          <w:color w:val="000000" w:themeColor="text1"/>
          <w:sz w:val="32"/>
          <w:szCs w:val="32"/>
        </w:rPr>
        <w:t>小组预评估</w:t>
      </w:r>
      <w:r w:rsidRPr="00FD2402">
        <w:rPr>
          <w:rFonts w:ascii="仿宋" w:eastAsia="仿宋" w:hAnsi="仿宋" w:cs="宋体" w:hint="eastAsia"/>
          <w:bCs/>
          <w:color w:val="000000" w:themeColor="text1"/>
          <w:sz w:val="32"/>
          <w:szCs w:val="32"/>
        </w:rPr>
        <w:t>→捐赠接受→</w:t>
      </w:r>
      <w:r w:rsidR="00CA1A21" w:rsidRPr="00FD2402">
        <w:rPr>
          <w:rFonts w:ascii="仿宋" w:eastAsia="仿宋" w:hAnsi="仿宋" w:cs="宋体" w:hint="eastAsia"/>
          <w:bCs/>
          <w:color w:val="000000" w:themeColor="text1"/>
          <w:sz w:val="32"/>
          <w:szCs w:val="32"/>
        </w:rPr>
        <w:t>验收、入库→</w:t>
      </w:r>
      <w:r w:rsidRPr="00FD2402">
        <w:rPr>
          <w:rFonts w:ascii="仿宋" w:eastAsia="仿宋" w:hAnsi="仿宋" w:cs="宋体" w:hint="eastAsia"/>
          <w:bCs/>
          <w:color w:val="000000" w:themeColor="text1"/>
          <w:sz w:val="32"/>
          <w:szCs w:val="32"/>
        </w:rPr>
        <w:t>信息公示→捐赠</w:t>
      </w:r>
      <w:r w:rsidR="008D4E40" w:rsidRPr="00FD2402">
        <w:rPr>
          <w:rFonts w:ascii="仿宋" w:eastAsia="仿宋" w:hAnsi="仿宋" w:cs="宋体" w:hint="eastAsia"/>
          <w:bCs/>
          <w:color w:val="000000" w:themeColor="text1"/>
          <w:sz w:val="32"/>
          <w:szCs w:val="32"/>
        </w:rPr>
        <w:t>资金、</w:t>
      </w:r>
      <w:r w:rsidR="00C243FD" w:rsidRPr="00FD2402">
        <w:rPr>
          <w:rFonts w:ascii="仿宋" w:eastAsia="仿宋" w:hAnsi="仿宋" w:cs="宋体" w:hint="eastAsia"/>
          <w:bCs/>
          <w:color w:val="000000" w:themeColor="text1"/>
          <w:sz w:val="32"/>
          <w:szCs w:val="32"/>
        </w:rPr>
        <w:t>物资</w:t>
      </w:r>
      <w:r w:rsidRPr="00FD2402">
        <w:rPr>
          <w:rFonts w:ascii="仿宋" w:eastAsia="仿宋" w:hAnsi="仿宋" w:cs="宋体" w:hint="eastAsia"/>
          <w:bCs/>
          <w:color w:val="000000" w:themeColor="text1"/>
          <w:sz w:val="32"/>
          <w:szCs w:val="32"/>
        </w:rPr>
        <w:t>使用。</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FD2402">
        <w:rPr>
          <w:rFonts w:ascii="仿宋" w:eastAsia="仿宋" w:hAnsi="仿宋" w:cs="宋体" w:hint="eastAsia"/>
          <w:b/>
          <w:color w:val="000000" w:themeColor="text1"/>
          <w:sz w:val="32"/>
          <w:szCs w:val="32"/>
        </w:rPr>
        <w:t>第七条</w:t>
      </w:r>
      <w:r w:rsidRPr="00FD2402">
        <w:rPr>
          <w:rFonts w:ascii="仿宋" w:eastAsia="仿宋" w:hAnsi="仿宋" w:cs="宋体"/>
          <w:bCs/>
          <w:color w:val="000000" w:themeColor="text1"/>
          <w:sz w:val="32"/>
          <w:szCs w:val="32"/>
        </w:rPr>
        <w:t xml:space="preserve"> 医院成立</w:t>
      </w:r>
      <w:r w:rsidR="00C243FD" w:rsidRPr="00FD2402">
        <w:rPr>
          <w:rFonts w:ascii="仿宋" w:eastAsia="仿宋" w:hAnsi="仿宋" w:cs="宋体" w:hint="eastAsia"/>
          <w:bCs/>
          <w:color w:val="000000" w:themeColor="text1"/>
          <w:sz w:val="32"/>
          <w:szCs w:val="32"/>
        </w:rPr>
        <w:t>接受</w:t>
      </w:r>
      <w:r w:rsidRPr="00FD2402">
        <w:rPr>
          <w:rFonts w:ascii="仿宋" w:eastAsia="仿宋" w:hAnsi="仿宋" w:cs="宋体" w:hint="eastAsia"/>
          <w:bCs/>
          <w:color w:val="000000" w:themeColor="text1"/>
          <w:sz w:val="32"/>
          <w:szCs w:val="32"/>
        </w:rPr>
        <w:t>捐赠</w:t>
      </w:r>
      <w:r w:rsidR="00D32247" w:rsidRPr="00FD2402">
        <w:rPr>
          <w:rFonts w:ascii="仿宋" w:eastAsia="仿宋" w:hAnsi="仿宋" w:cs="宋体" w:hint="eastAsia"/>
          <w:bCs/>
          <w:color w:val="000000" w:themeColor="text1"/>
          <w:sz w:val="32"/>
          <w:szCs w:val="32"/>
        </w:rPr>
        <w:t>预评估</w:t>
      </w:r>
      <w:r w:rsidR="00D32247" w:rsidRPr="00FD2402">
        <w:rPr>
          <w:rFonts w:ascii="仿宋" w:eastAsia="仿宋" w:hAnsi="仿宋" w:cs="宋体"/>
          <w:bCs/>
          <w:color w:val="000000" w:themeColor="text1"/>
          <w:sz w:val="32"/>
          <w:szCs w:val="32"/>
        </w:rPr>
        <w:t>小组</w:t>
      </w:r>
      <w:r w:rsidRPr="00FD2402">
        <w:rPr>
          <w:rFonts w:ascii="仿宋" w:eastAsia="仿宋" w:hAnsi="仿宋" w:cs="宋体" w:hint="eastAsia"/>
          <w:bCs/>
          <w:color w:val="000000" w:themeColor="text1"/>
          <w:sz w:val="32"/>
          <w:szCs w:val="32"/>
        </w:rPr>
        <w:t>，</w:t>
      </w:r>
      <w:r w:rsidR="004726D8" w:rsidRPr="00FD2402">
        <w:rPr>
          <w:rFonts w:ascii="仿宋" w:eastAsia="仿宋" w:hAnsi="仿宋" w:cs="宋体" w:hint="eastAsia"/>
          <w:bCs/>
          <w:color w:val="000000" w:themeColor="text1"/>
          <w:sz w:val="32"/>
          <w:szCs w:val="32"/>
        </w:rPr>
        <w:t>成员由</w:t>
      </w:r>
      <w:r w:rsidR="00B64525" w:rsidRPr="00FD2402">
        <w:rPr>
          <w:rFonts w:ascii="仿宋" w:eastAsia="仿宋" w:hAnsi="仿宋" w:cs="宋体" w:hint="eastAsia"/>
          <w:bCs/>
          <w:color w:val="000000" w:themeColor="text1"/>
          <w:sz w:val="32"/>
          <w:szCs w:val="32"/>
        </w:rPr>
        <w:t>国资管理与采购招标办公室</w:t>
      </w:r>
      <w:r w:rsidR="00D32247" w:rsidRPr="00FD2402">
        <w:rPr>
          <w:rFonts w:ascii="仿宋" w:eastAsia="仿宋" w:hAnsi="仿宋" w:cs="宋体" w:hint="eastAsia"/>
          <w:bCs/>
          <w:color w:val="000000" w:themeColor="text1"/>
          <w:sz w:val="32"/>
          <w:szCs w:val="32"/>
        </w:rPr>
        <w:t>、</w:t>
      </w:r>
      <w:r w:rsidR="009F38D0" w:rsidRPr="00FD2402">
        <w:rPr>
          <w:rFonts w:ascii="仿宋" w:eastAsia="仿宋" w:hAnsi="仿宋" w:cs="宋体" w:hint="eastAsia"/>
          <w:bCs/>
          <w:color w:val="000000" w:themeColor="text1"/>
          <w:sz w:val="32"/>
          <w:szCs w:val="32"/>
        </w:rPr>
        <w:t>党委办公室、</w:t>
      </w:r>
      <w:r w:rsidR="00B64525" w:rsidRPr="00FD2402">
        <w:rPr>
          <w:rFonts w:ascii="仿宋" w:eastAsia="仿宋" w:hAnsi="仿宋" w:cs="宋体" w:hint="eastAsia"/>
          <w:bCs/>
          <w:color w:val="000000" w:themeColor="text1"/>
          <w:sz w:val="32"/>
          <w:szCs w:val="32"/>
        </w:rPr>
        <w:t>院长办公室</w:t>
      </w:r>
      <w:r w:rsidR="004726D8" w:rsidRPr="00FD2402">
        <w:rPr>
          <w:rFonts w:ascii="仿宋" w:eastAsia="仿宋" w:hAnsi="仿宋" w:cs="宋体" w:hint="eastAsia"/>
          <w:bCs/>
          <w:color w:val="000000" w:themeColor="text1"/>
          <w:sz w:val="32"/>
          <w:szCs w:val="32"/>
        </w:rPr>
        <w:t>、</w:t>
      </w:r>
      <w:r w:rsidR="009F38D0" w:rsidRPr="00FD2402">
        <w:rPr>
          <w:rFonts w:ascii="仿宋" w:eastAsia="仿宋" w:hAnsi="仿宋" w:cs="宋体" w:hint="eastAsia"/>
          <w:bCs/>
          <w:color w:val="000000" w:themeColor="text1"/>
          <w:sz w:val="32"/>
          <w:szCs w:val="32"/>
        </w:rPr>
        <w:t>公共卫生处、</w:t>
      </w:r>
      <w:r w:rsidR="009534D7" w:rsidRPr="00FD2402">
        <w:rPr>
          <w:rFonts w:ascii="仿宋" w:eastAsia="仿宋" w:hAnsi="仿宋" w:cs="宋体" w:hint="eastAsia"/>
          <w:bCs/>
          <w:color w:val="000000" w:themeColor="text1"/>
          <w:sz w:val="32"/>
          <w:szCs w:val="32"/>
        </w:rPr>
        <w:t>感染管理处、</w:t>
      </w:r>
      <w:r w:rsidR="003930D7" w:rsidRPr="00A5656E">
        <w:rPr>
          <w:rFonts w:ascii="仿宋" w:eastAsia="仿宋" w:hAnsi="仿宋" w:cs="宋体" w:hint="eastAsia"/>
          <w:bCs/>
          <w:sz w:val="32"/>
          <w:szCs w:val="32"/>
        </w:rPr>
        <w:t>审计</w:t>
      </w:r>
      <w:r w:rsidR="0024533B">
        <w:rPr>
          <w:rFonts w:ascii="仿宋" w:eastAsia="仿宋" w:hAnsi="仿宋" w:cs="宋体" w:hint="eastAsia"/>
          <w:bCs/>
          <w:sz w:val="32"/>
          <w:szCs w:val="32"/>
        </w:rPr>
        <w:t>处</w:t>
      </w:r>
      <w:r w:rsidR="003930D7" w:rsidRPr="00A5656E">
        <w:rPr>
          <w:rFonts w:ascii="仿宋" w:eastAsia="仿宋" w:hAnsi="仿宋" w:cs="宋体" w:hint="eastAsia"/>
          <w:bCs/>
          <w:sz w:val="32"/>
          <w:szCs w:val="32"/>
        </w:rPr>
        <w:t>、</w:t>
      </w:r>
      <w:r w:rsidR="004726D8" w:rsidRPr="00A5656E">
        <w:rPr>
          <w:rFonts w:ascii="仿宋" w:eastAsia="仿宋" w:hAnsi="仿宋" w:cs="宋体" w:hint="eastAsia"/>
          <w:bCs/>
          <w:sz w:val="32"/>
          <w:szCs w:val="32"/>
        </w:rPr>
        <w:t>器械科、总务</w:t>
      </w:r>
      <w:r w:rsidR="0024533B">
        <w:rPr>
          <w:rFonts w:ascii="仿宋" w:eastAsia="仿宋" w:hAnsi="仿宋" w:cs="宋体" w:hint="eastAsia"/>
          <w:bCs/>
          <w:sz w:val="32"/>
          <w:szCs w:val="32"/>
        </w:rPr>
        <w:t>处</w:t>
      </w:r>
      <w:r w:rsidR="004726D8" w:rsidRPr="00A5656E">
        <w:rPr>
          <w:rFonts w:ascii="仿宋" w:eastAsia="仿宋" w:hAnsi="仿宋" w:cs="宋体" w:hint="eastAsia"/>
          <w:bCs/>
          <w:sz w:val="32"/>
          <w:szCs w:val="32"/>
        </w:rPr>
        <w:t>、信息</w:t>
      </w:r>
      <w:r w:rsidR="0024533B">
        <w:rPr>
          <w:rFonts w:ascii="仿宋" w:eastAsia="仿宋" w:hAnsi="仿宋" w:cs="宋体" w:hint="eastAsia"/>
          <w:bCs/>
          <w:sz w:val="32"/>
          <w:szCs w:val="32"/>
        </w:rPr>
        <w:t>处</w:t>
      </w:r>
      <w:r w:rsidR="004726D8" w:rsidRPr="00A5656E">
        <w:rPr>
          <w:rFonts w:ascii="仿宋" w:eastAsia="仿宋" w:hAnsi="仿宋" w:cs="宋体" w:hint="eastAsia"/>
          <w:bCs/>
          <w:sz w:val="32"/>
          <w:szCs w:val="32"/>
        </w:rPr>
        <w:t>、</w:t>
      </w:r>
      <w:r w:rsidR="008D4E40" w:rsidRPr="00A5656E">
        <w:rPr>
          <w:rFonts w:ascii="仿宋" w:eastAsia="仿宋" w:hAnsi="仿宋" w:cs="宋体" w:hint="eastAsia"/>
          <w:bCs/>
          <w:sz w:val="32"/>
          <w:szCs w:val="32"/>
        </w:rPr>
        <w:t>药剂</w:t>
      </w:r>
      <w:r w:rsidR="0024533B">
        <w:rPr>
          <w:rFonts w:ascii="仿宋" w:eastAsia="仿宋" w:hAnsi="仿宋" w:cs="宋体" w:hint="eastAsia"/>
          <w:bCs/>
          <w:sz w:val="32"/>
          <w:szCs w:val="32"/>
        </w:rPr>
        <w:t>科</w:t>
      </w:r>
      <w:r w:rsidR="008D4E40" w:rsidRPr="00A5656E">
        <w:rPr>
          <w:rFonts w:ascii="仿宋" w:eastAsia="仿宋" w:hAnsi="仿宋" w:cs="宋体" w:hint="eastAsia"/>
          <w:bCs/>
          <w:sz w:val="32"/>
          <w:szCs w:val="32"/>
        </w:rPr>
        <w:t>、</w:t>
      </w:r>
      <w:r w:rsidR="004726D8" w:rsidRPr="00A5656E">
        <w:rPr>
          <w:rFonts w:ascii="仿宋" w:eastAsia="仿宋" w:hAnsi="仿宋" w:cs="宋体" w:hint="eastAsia"/>
          <w:bCs/>
          <w:sz w:val="32"/>
          <w:szCs w:val="32"/>
        </w:rPr>
        <w:t>科教</w:t>
      </w:r>
      <w:r w:rsidR="00313E99">
        <w:rPr>
          <w:rFonts w:ascii="仿宋" w:eastAsia="仿宋" w:hAnsi="仿宋" w:cs="宋体" w:hint="eastAsia"/>
          <w:bCs/>
          <w:sz w:val="32"/>
          <w:szCs w:val="32"/>
        </w:rPr>
        <w:t>处</w:t>
      </w:r>
      <w:r w:rsidR="004726D8" w:rsidRPr="00A5656E">
        <w:rPr>
          <w:rFonts w:ascii="仿宋" w:eastAsia="仿宋" w:hAnsi="仿宋" w:cs="宋体" w:hint="eastAsia"/>
          <w:bCs/>
          <w:sz w:val="32"/>
          <w:szCs w:val="32"/>
        </w:rPr>
        <w:t>、财务</w:t>
      </w:r>
      <w:r w:rsidR="0024533B">
        <w:rPr>
          <w:rFonts w:ascii="仿宋" w:eastAsia="仿宋" w:hAnsi="仿宋" w:cs="宋体" w:hint="eastAsia"/>
          <w:bCs/>
          <w:sz w:val="32"/>
          <w:szCs w:val="32"/>
        </w:rPr>
        <w:t>处</w:t>
      </w:r>
      <w:r w:rsidR="003515DE">
        <w:rPr>
          <w:rFonts w:ascii="仿宋" w:eastAsia="仿宋" w:hAnsi="仿宋" w:cs="宋体" w:hint="eastAsia"/>
          <w:bCs/>
          <w:sz w:val="32"/>
          <w:szCs w:val="32"/>
        </w:rPr>
        <w:t>、医务处、护理部</w:t>
      </w:r>
      <w:r w:rsidR="004726D8" w:rsidRPr="00A5656E">
        <w:rPr>
          <w:rFonts w:ascii="仿宋" w:eastAsia="仿宋" w:hAnsi="仿宋" w:cs="宋体" w:hint="eastAsia"/>
          <w:bCs/>
          <w:sz w:val="32"/>
          <w:szCs w:val="32"/>
        </w:rPr>
        <w:t>相关</w:t>
      </w:r>
      <w:r w:rsidR="00386DCA">
        <w:rPr>
          <w:rFonts w:ascii="仿宋" w:eastAsia="仿宋" w:hAnsi="仿宋" w:cs="宋体" w:hint="eastAsia"/>
          <w:bCs/>
          <w:sz w:val="32"/>
          <w:szCs w:val="32"/>
        </w:rPr>
        <w:t>负责人</w:t>
      </w:r>
      <w:r w:rsidR="004726D8" w:rsidRPr="00A5656E">
        <w:rPr>
          <w:rFonts w:ascii="仿宋" w:eastAsia="仿宋" w:hAnsi="仿宋" w:cs="宋体" w:hint="eastAsia"/>
          <w:bCs/>
          <w:sz w:val="32"/>
          <w:szCs w:val="32"/>
        </w:rPr>
        <w:t>组成，</w:t>
      </w:r>
      <w:r w:rsidR="00313E99">
        <w:rPr>
          <w:rFonts w:ascii="仿宋" w:eastAsia="仿宋" w:hAnsi="仿宋" w:cs="宋体" w:hint="eastAsia"/>
          <w:bCs/>
          <w:sz w:val="32"/>
          <w:szCs w:val="32"/>
        </w:rPr>
        <w:t>小组负责</w:t>
      </w:r>
      <w:r w:rsidR="00D32247" w:rsidRPr="00A5656E">
        <w:rPr>
          <w:rFonts w:ascii="仿宋" w:eastAsia="仿宋" w:hAnsi="仿宋" w:cs="宋体" w:hint="eastAsia"/>
          <w:bCs/>
          <w:sz w:val="32"/>
          <w:szCs w:val="32"/>
        </w:rPr>
        <w:t>对捐赠项目展开综合评估</w:t>
      </w:r>
      <w:r w:rsidR="00D32247">
        <w:rPr>
          <w:rFonts w:ascii="仿宋" w:eastAsia="仿宋" w:hAnsi="仿宋" w:cs="宋体" w:hint="eastAsia"/>
          <w:bCs/>
          <w:sz w:val="32"/>
          <w:szCs w:val="32"/>
        </w:rPr>
        <w:t>，形成《</w:t>
      </w:r>
      <w:r w:rsidR="00D32247" w:rsidRPr="00D32247">
        <w:rPr>
          <w:rFonts w:ascii="仿宋" w:eastAsia="仿宋" w:hAnsi="仿宋" w:cs="宋体" w:hint="eastAsia"/>
          <w:bCs/>
          <w:sz w:val="32"/>
          <w:szCs w:val="32"/>
        </w:rPr>
        <w:t>江苏大学附属医院接受社会捐赠预评估表</w:t>
      </w:r>
      <w:r w:rsidR="00D32247">
        <w:rPr>
          <w:rFonts w:ascii="仿宋" w:eastAsia="仿宋" w:hAnsi="仿宋" w:cs="宋体" w:hint="eastAsia"/>
          <w:bCs/>
          <w:sz w:val="32"/>
          <w:szCs w:val="32"/>
        </w:rPr>
        <w:t>》并抄送</w:t>
      </w:r>
      <w:r w:rsidR="00D32247" w:rsidRPr="00A5656E">
        <w:rPr>
          <w:rFonts w:ascii="仿宋" w:eastAsia="仿宋" w:hAnsi="仿宋" w:cs="宋体" w:hint="eastAsia"/>
          <w:bCs/>
          <w:sz w:val="32"/>
          <w:szCs w:val="32"/>
        </w:rPr>
        <w:t>纪委</w:t>
      </w:r>
      <w:r w:rsidR="00D32247">
        <w:rPr>
          <w:rFonts w:ascii="仿宋" w:eastAsia="仿宋" w:hAnsi="仿宋" w:cs="宋体" w:hint="eastAsia"/>
          <w:bCs/>
          <w:sz w:val="32"/>
          <w:szCs w:val="32"/>
        </w:rPr>
        <w:t>。</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lastRenderedPageBreak/>
        <w:t>第八条</w:t>
      </w:r>
      <w:r w:rsidR="001E3F32">
        <w:rPr>
          <w:rFonts w:ascii="仿宋" w:eastAsia="仿宋" w:hAnsi="仿宋" w:cs="宋体" w:hint="eastAsia"/>
          <w:b/>
          <w:sz w:val="32"/>
          <w:szCs w:val="32"/>
        </w:rPr>
        <w:t xml:space="preserve"> </w:t>
      </w:r>
      <w:r w:rsidRPr="00A5656E">
        <w:rPr>
          <w:rFonts w:ascii="仿宋" w:eastAsia="仿宋" w:hAnsi="仿宋" w:cs="宋体"/>
          <w:bCs/>
          <w:sz w:val="32"/>
          <w:szCs w:val="32"/>
        </w:rPr>
        <w:t>捐赠人向医院捐赠，应当由</w:t>
      </w:r>
      <w:r w:rsidR="00922AC1">
        <w:rPr>
          <w:rFonts w:ascii="仿宋" w:eastAsia="仿宋" w:hAnsi="仿宋" w:cs="宋体" w:hint="eastAsia"/>
          <w:bCs/>
          <w:sz w:val="32"/>
          <w:szCs w:val="32"/>
        </w:rPr>
        <w:t>国资管理与采购招标办公室</w:t>
      </w:r>
      <w:r w:rsidRPr="00A5656E">
        <w:rPr>
          <w:rFonts w:ascii="仿宋" w:eastAsia="仿宋" w:hAnsi="仿宋" w:cs="宋体"/>
          <w:bCs/>
          <w:sz w:val="32"/>
          <w:szCs w:val="32"/>
        </w:rPr>
        <w:t>统一受理，其他职能部门（科室）或个人一律不得直接接受。</w:t>
      </w:r>
    </w:p>
    <w:p w:rsidR="00283D08"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t xml:space="preserve">第九条 </w:t>
      </w:r>
      <w:r w:rsidRPr="00A5656E">
        <w:rPr>
          <w:rFonts w:ascii="仿宋" w:eastAsia="仿宋" w:hAnsi="仿宋" w:cs="宋体" w:hint="eastAsia"/>
          <w:bCs/>
          <w:sz w:val="32"/>
          <w:szCs w:val="32"/>
        </w:rPr>
        <w:t>器械科、总务</w:t>
      </w:r>
      <w:r w:rsidR="002302AB">
        <w:rPr>
          <w:rFonts w:ascii="仿宋" w:eastAsia="仿宋" w:hAnsi="仿宋" w:cs="宋体" w:hint="eastAsia"/>
          <w:bCs/>
          <w:sz w:val="32"/>
          <w:szCs w:val="32"/>
        </w:rPr>
        <w:t>处</w:t>
      </w:r>
      <w:r w:rsidRPr="00A5656E">
        <w:rPr>
          <w:rFonts w:ascii="仿宋" w:eastAsia="仿宋" w:hAnsi="仿宋" w:cs="宋体" w:hint="eastAsia"/>
          <w:bCs/>
          <w:sz w:val="32"/>
          <w:szCs w:val="32"/>
        </w:rPr>
        <w:t>、信息</w:t>
      </w:r>
      <w:r w:rsidR="002302AB">
        <w:rPr>
          <w:rFonts w:ascii="仿宋" w:eastAsia="仿宋" w:hAnsi="仿宋" w:cs="宋体" w:hint="eastAsia"/>
          <w:bCs/>
          <w:sz w:val="32"/>
          <w:szCs w:val="32"/>
        </w:rPr>
        <w:t>处</w:t>
      </w:r>
      <w:r w:rsidR="008D4E40" w:rsidRPr="00A5656E">
        <w:rPr>
          <w:rFonts w:ascii="仿宋" w:eastAsia="仿宋" w:hAnsi="仿宋" w:cs="宋体" w:hint="eastAsia"/>
          <w:bCs/>
          <w:sz w:val="32"/>
          <w:szCs w:val="32"/>
        </w:rPr>
        <w:t>、药剂科</w:t>
      </w:r>
      <w:r w:rsidRPr="00A5656E">
        <w:rPr>
          <w:rFonts w:ascii="仿宋" w:eastAsia="仿宋" w:hAnsi="仿宋" w:cs="宋体" w:hint="eastAsia"/>
          <w:bCs/>
          <w:sz w:val="32"/>
          <w:szCs w:val="32"/>
        </w:rPr>
        <w:t>为</w:t>
      </w:r>
      <w:r w:rsidR="008D4E40" w:rsidRPr="00A5656E">
        <w:rPr>
          <w:rFonts w:ascii="仿宋" w:eastAsia="仿宋" w:hAnsi="仿宋" w:cs="宋体" w:hint="eastAsia"/>
          <w:bCs/>
          <w:sz w:val="32"/>
          <w:szCs w:val="32"/>
        </w:rPr>
        <w:t>捐赠物资</w:t>
      </w:r>
      <w:r w:rsidRPr="00A5656E">
        <w:rPr>
          <w:rFonts w:ascii="仿宋" w:eastAsia="仿宋" w:hAnsi="仿宋" w:cs="宋体" w:hint="eastAsia"/>
          <w:bCs/>
          <w:sz w:val="32"/>
          <w:szCs w:val="32"/>
        </w:rPr>
        <w:t>的归口管理部门；财务</w:t>
      </w:r>
      <w:r w:rsidR="002302AB">
        <w:rPr>
          <w:rFonts w:ascii="仿宋" w:eastAsia="仿宋" w:hAnsi="仿宋" w:cs="宋体" w:hint="eastAsia"/>
          <w:bCs/>
          <w:sz w:val="32"/>
          <w:szCs w:val="32"/>
        </w:rPr>
        <w:t>处</w:t>
      </w:r>
      <w:r w:rsidRPr="00A5656E">
        <w:rPr>
          <w:rFonts w:ascii="仿宋" w:eastAsia="仿宋" w:hAnsi="仿宋" w:cs="宋体" w:hint="eastAsia"/>
          <w:bCs/>
          <w:sz w:val="32"/>
          <w:szCs w:val="32"/>
        </w:rPr>
        <w:t>为</w:t>
      </w:r>
      <w:r w:rsidR="008D4E40" w:rsidRPr="00A5656E">
        <w:rPr>
          <w:rFonts w:ascii="仿宋" w:eastAsia="仿宋" w:hAnsi="仿宋" w:cs="宋体" w:hint="eastAsia"/>
          <w:bCs/>
          <w:sz w:val="32"/>
          <w:szCs w:val="32"/>
        </w:rPr>
        <w:t>捐赠资金</w:t>
      </w:r>
      <w:r w:rsidRPr="00A5656E">
        <w:rPr>
          <w:rFonts w:ascii="仿宋" w:eastAsia="仿宋" w:hAnsi="仿宋" w:cs="宋体" w:hint="eastAsia"/>
          <w:bCs/>
          <w:sz w:val="32"/>
          <w:szCs w:val="32"/>
        </w:rPr>
        <w:t>的归口管理部门。资产归口管理部门</w:t>
      </w:r>
      <w:r w:rsidR="00F54CC2" w:rsidRPr="00A5656E">
        <w:rPr>
          <w:rFonts w:ascii="仿宋" w:eastAsia="仿宋" w:hAnsi="仿宋" w:cs="宋体" w:hint="eastAsia"/>
          <w:bCs/>
          <w:sz w:val="32"/>
          <w:szCs w:val="32"/>
        </w:rPr>
        <w:t>具体负责捐赠资金、物资的</w:t>
      </w:r>
      <w:r w:rsidR="00D158B8">
        <w:rPr>
          <w:rFonts w:ascii="仿宋" w:eastAsia="仿宋" w:hAnsi="仿宋" w:cs="宋体" w:hint="eastAsia"/>
          <w:bCs/>
          <w:sz w:val="32"/>
          <w:szCs w:val="32"/>
        </w:rPr>
        <w:t>验收</w:t>
      </w:r>
      <w:r w:rsidR="00D24816">
        <w:rPr>
          <w:rFonts w:ascii="仿宋" w:eastAsia="仿宋" w:hAnsi="仿宋" w:cs="宋体" w:hint="eastAsia"/>
          <w:bCs/>
          <w:sz w:val="32"/>
          <w:szCs w:val="32"/>
        </w:rPr>
        <w:t>和</w:t>
      </w:r>
      <w:r w:rsidR="00D158B8">
        <w:rPr>
          <w:rFonts w:ascii="仿宋" w:eastAsia="仿宋" w:hAnsi="仿宋" w:cs="宋体" w:hint="eastAsia"/>
          <w:bCs/>
          <w:sz w:val="32"/>
          <w:szCs w:val="32"/>
        </w:rPr>
        <w:t>使用</w:t>
      </w:r>
      <w:r w:rsidR="00D24816">
        <w:rPr>
          <w:rFonts w:ascii="仿宋" w:eastAsia="仿宋" w:hAnsi="仿宋" w:cs="宋体" w:hint="eastAsia"/>
          <w:bCs/>
          <w:sz w:val="32"/>
          <w:szCs w:val="32"/>
        </w:rPr>
        <w:t>管理</w:t>
      </w:r>
      <w:r w:rsidR="00F54CC2" w:rsidRPr="00A5656E">
        <w:rPr>
          <w:rFonts w:ascii="仿宋" w:eastAsia="仿宋" w:hAnsi="仿宋" w:cs="宋体" w:hint="eastAsia"/>
          <w:bCs/>
          <w:sz w:val="32"/>
          <w:szCs w:val="32"/>
        </w:rPr>
        <w:t>。</w:t>
      </w:r>
    </w:p>
    <w:p w:rsidR="00283D08" w:rsidRPr="00A5656E" w:rsidRDefault="00283D08" w:rsidP="00D24816">
      <w:pPr>
        <w:widowControl/>
        <w:shd w:val="clear" w:color="auto" w:fill="FFFFFF"/>
        <w:spacing w:line="520" w:lineRule="exact"/>
        <w:jc w:val="left"/>
        <w:rPr>
          <w:rFonts w:ascii="仿宋" w:eastAsia="仿宋" w:hAnsi="仿宋" w:cs="宋体"/>
          <w:bCs/>
          <w:sz w:val="32"/>
          <w:szCs w:val="32"/>
        </w:rPr>
      </w:pPr>
    </w:p>
    <w:p w:rsidR="0005719E" w:rsidRPr="00F80A45" w:rsidRDefault="009E599A" w:rsidP="00F80A45">
      <w:pPr>
        <w:pStyle w:val="a5"/>
        <w:numPr>
          <w:ilvl w:val="0"/>
          <w:numId w:val="7"/>
        </w:numPr>
        <w:spacing w:line="520" w:lineRule="exact"/>
        <w:ind w:firstLineChars="0"/>
        <w:jc w:val="center"/>
        <w:rPr>
          <w:rFonts w:ascii="黑体" w:eastAsia="黑体" w:hAnsi="黑体" w:cs="宋体"/>
          <w:sz w:val="32"/>
          <w:szCs w:val="32"/>
        </w:rPr>
      </w:pPr>
      <w:r w:rsidRPr="00F80A45">
        <w:rPr>
          <w:rFonts w:ascii="黑体" w:eastAsia="黑体" w:hAnsi="黑体" w:cs="宋体" w:hint="eastAsia"/>
          <w:sz w:val="32"/>
          <w:szCs w:val="32"/>
        </w:rPr>
        <w:t>捐赠预评估</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t>第十条</w:t>
      </w:r>
      <w:r w:rsidR="001E3F32">
        <w:rPr>
          <w:rFonts w:ascii="仿宋" w:eastAsia="仿宋" w:hAnsi="仿宋" w:cs="宋体" w:hint="eastAsia"/>
          <w:b/>
          <w:sz w:val="32"/>
          <w:szCs w:val="32"/>
        </w:rPr>
        <w:t xml:space="preserve"> </w:t>
      </w:r>
      <w:r w:rsidRPr="00A5656E">
        <w:rPr>
          <w:rFonts w:ascii="仿宋" w:eastAsia="仿宋" w:hAnsi="仿宋" w:cs="宋体" w:hint="eastAsia"/>
          <w:bCs/>
          <w:sz w:val="32"/>
          <w:szCs w:val="32"/>
        </w:rPr>
        <w:t>捐赠预评估是指医院在收到捐赠人捐赠申请后，应由</w:t>
      </w:r>
      <w:r w:rsidR="00922AC1">
        <w:rPr>
          <w:rFonts w:ascii="仿宋" w:eastAsia="仿宋" w:hAnsi="仿宋" w:cs="宋体" w:hint="eastAsia"/>
          <w:bCs/>
          <w:sz w:val="32"/>
          <w:szCs w:val="32"/>
        </w:rPr>
        <w:t>国资管理与采购招标办公室</w:t>
      </w:r>
      <w:r w:rsidR="008B6ACE" w:rsidRPr="00A5656E">
        <w:rPr>
          <w:rFonts w:ascii="仿宋" w:eastAsia="仿宋" w:hAnsi="仿宋" w:cs="宋体" w:hint="eastAsia"/>
          <w:bCs/>
          <w:sz w:val="32"/>
          <w:szCs w:val="32"/>
        </w:rPr>
        <w:t>牵头，</w:t>
      </w:r>
      <w:r w:rsidR="008A1F77">
        <w:rPr>
          <w:rFonts w:ascii="仿宋" w:eastAsia="仿宋" w:hAnsi="仿宋" w:cs="宋体" w:hint="eastAsia"/>
          <w:bCs/>
          <w:sz w:val="32"/>
          <w:szCs w:val="32"/>
        </w:rPr>
        <w:t>报</w:t>
      </w:r>
      <w:r w:rsidR="008A1F77" w:rsidRPr="00A5656E">
        <w:rPr>
          <w:rFonts w:ascii="仿宋" w:eastAsia="仿宋" w:hAnsi="仿宋" w:cs="宋体"/>
          <w:bCs/>
          <w:sz w:val="32"/>
          <w:szCs w:val="32"/>
        </w:rPr>
        <w:t>医院</w:t>
      </w:r>
      <w:r w:rsidR="008A1F77" w:rsidRPr="00A5656E">
        <w:rPr>
          <w:rFonts w:ascii="仿宋" w:eastAsia="仿宋" w:hAnsi="仿宋" w:cs="宋体" w:hint="eastAsia"/>
          <w:bCs/>
          <w:sz w:val="32"/>
          <w:szCs w:val="32"/>
        </w:rPr>
        <w:t>接受捐赠</w:t>
      </w:r>
      <w:r w:rsidR="008A1F77">
        <w:rPr>
          <w:rFonts w:ascii="仿宋" w:eastAsia="仿宋" w:hAnsi="仿宋" w:cs="宋体" w:hint="eastAsia"/>
          <w:bCs/>
          <w:sz w:val="32"/>
          <w:szCs w:val="32"/>
        </w:rPr>
        <w:t>预评估</w:t>
      </w:r>
      <w:r w:rsidR="008A1F77">
        <w:rPr>
          <w:rFonts w:ascii="仿宋" w:eastAsia="仿宋" w:hAnsi="仿宋" w:cs="宋体"/>
          <w:bCs/>
          <w:sz w:val="32"/>
          <w:szCs w:val="32"/>
        </w:rPr>
        <w:t>小组审议</w:t>
      </w:r>
      <w:r w:rsidRPr="00A5656E">
        <w:rPr>
          <w:rFonts w:ascii="仿宋" w:eastAsia="仿宋" w:hAnsi="仿宋" w:cs="宋体" w:hint="eastAsia"/>
          <w:bCs/>
          <w:sz w:val="32"/>
          <w:szCs w:val="32"/>
        </w:rPr>
        <w:t>。</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sz w:val="32"/>
          <w:szCs w:val="32"/>
        </w:rPr>
        <w:t>第十一条</w:t>
      </w:r>
      <w:r w:rsidRPr="00A5656E">
        <w:rPr>
          <w:rFonts w:ascii="仿宋" w:eastAsia="仿宋" w:hAnsi="仿宋" w:cs="宋体"/>
          <w:bCs/>
          <w:sz w:val="32"/>
          <w:szCs w:val="32"/>
        </w:rPr>
        <w:t xml:space="preserve"> 预评估重点内容：</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（一）是否符合国家有关法律法规；</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（二）是否符合医院职责、宗旨、业务范围和活动领域；</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（三）捐赠接受必要性；</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（四）捐赠人背景、经营状况及其与医院的关系；</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（五）捐赠实施可行性；</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（六）捐赠用途是否涉及商业营利性活动；</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（七）捐赠是否涉嫌不正当竞争和商业贿赂；</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（八）捐赠方是否要求与捐赠事项相关的经济利益、知识产权、科研成果、行业数据及信息等权利和主张；</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（九）捐赠物资质量、资质是否符合国家标准与要求等；</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（十）是否附带政治目的及其他意识形态倾向；</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（十一）是否损害公共利益和其他公民的合法权益。</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第十二条</w:t>
      </w:r>
      <w:r w:rsidR="001E3F32">
        <w:rPr>
          <w:rFonts w:ascii="仿宋" w:eastAsia="仿宋" w:hAnsi="仿宋" w:cs="宋体" w:hint="eastAsia"/>
          <w:b/>
          <w:bCs/>
          <w:sz w:val="32"/>
          <w:szCs w:val="32"/>
        </w:rPr>
        <w:t xml:space="preserve"> </w:t>
      </w:r>
      <w:r w:rsidR="001939C9" w:rsidRPr="00A5656E">
        <w:rPr>
          <w:rFonts w:ascii="仿宋" w:eastAsia="仿宋" w:hAnsi="仿宋" w:cs="宋体" w:hint="eastAsia"/>
          <w:bCs/>
          <w:sz w:val="32"/>
          <w:szCs w:val="32"/>
        </w:rPr>
        <w:t>捐赠人</w:t>
      </w:r>
      <w:r w:rsidR="00975668" w:rsidRPr="00A5656E">
        <w:rPr>
          <w:rFonts w:ascii="仿宋" w:eastAsia="仿宋" w:hAnsi="仿宋" w:cs="宋体" w:hint="eastAsia"/>
          <w:bCs/>
          <w:sz w:val="32"/>
          <w:szCs w:val="32"/>
        </w:rPr>
        <w:t>将</w:t>
      </w:r>
      <w:r w:rsidR="001939C9" w:rsidRPr="00A5656E">
        <w:rPr>
          <w:rFonts w:ascii="仿宋" w:eastAsia="仿宋" w:hAnsi="仿宋" w:cs="宋体" w:hint="eastAsia"/>
          <w:bCs/>
          <w:sz w:val="32"/>
          <w:szCs w:val="32"/>
        </w:rPr>
        <w:t>捐赠申请</w:t>
      </w:r>
      <w:r w:rsidR="00975668" w:rsidRPr="00A5656E">
        <w:rPr>
          <w:rFonts w:ascii="仿宋" w:eastAsia="仿宋" w:hAnsi="仿宋" w:cs="宋体" w:hint="eastAsia"/>
          <w:bCs/>
          <w:sz w:val="32"/>
          <w:szCs w:val="32"/>
        </w:rPr>
        <w:t>提交至</w:t>
      </w:r>
      <w:r w:rsidR="00922AC1">
        <w:rPr>
          <w:rFonts w:ascii="仿宋" w:eastAsia="仿宋" w:hAnsi="仿宋" w:cs="宋体" w:hint="eastAsia"/>
          <w:bCs/>
          <w:sz w:val="32"/>
          <w:szCs w:val="32"/>
        </w:rPr>
        <w:t>国资管理与采购招标办公室</w:t>
      </w:r>
      <w:r w:rsidR="001939C9" w:rsidRPr="00A5656E">
        <w:rPr>
          <w:rFonts w:ascii="仿宋" w:eastAsia="仿宋" w:hAnsi="仿宋" w:cs="宋体" w:hint="eastAsia"/>
          <w:bCs/>
          <w:sz w:val="32"/>
          <w:szCs w:val="32"/>
        </w:rPr>
        <w:t>，</w:t>
      </w:r>
      <w:r w:rsidR="008A1F77" w:rsidRPr="00A5656E">
        <w:rPr>
          <w:rFonts w:ascii="仿宋" w:eastAsia="仿宋" w:hAnsi="仿宋" w:cs="宋体"/>
          <w:bCs/>
          <w:sz w:val="32"/>
          <w:szCs w:val="32"/>
        </w:rPr>
        <w:t>医院</w:t>
      </w:r>
      <w:r w:rsidR="008A1F77" w:rsidRPr="00A5656E">
        <w:rPr>
          <w:rFonts w:ascii="仿宋" w:eastAsia="仿宋" w:hAnsi="仿宋" w:cs="宋体" w:hint="eastAsia"/>
          <w:bCs/>
          <w:sz w:val="32"/>
          <w:szCs w:val="32"/>
        </w:rPr>
        <w:t>接受捐赠</w:t>
      </w:r>
      <w:r w:rsidR="008A1F77">
        <w:rPr>
          <w:rFonts w:ascii="仿宋" w:eastAsia="仿宋" w:hAnsi="仿宋" w:cs="宋体" w:hint="eastAsia"/>
          <w:bCs/>
          <w:sz w:val="32"/>
          <w:szCs w:val="32"/>
        </w:rPr>
        <w:t>预评估</w:t>
      </w:r>
      <w:r w:rsidR="008A1F77">
        <w:rPr>
          <w:rFonts w:ascii="仿宋" w:eastAsia="仿宋" w:hAnsi="仿宋" w:cs="宋体"/>
          <w:bCs/>
          <w:sz w:val="32"/>
          <w:szCs w:val="32"/>
        </w:rPr>
        <w:t>小组</w:t>
      </w:r>
      <w:r w:rsidR="00975668" w:rsidRPr="00A5656E">
        <w:rPr>
          <w:rFonts w:ascii="仿宋" w:eastAsia="仿宋" w:hAnsi="仿宋" w:cs="宋体"/>
          <w:bCs/>
          <w:sz w:val="32"/>
          <w:szCs w:val="32"/>
        </w:rPr>
        <w:t>应及时</w:t>
      </w:r>
      <w:r w:rsidR="00975668" w:rsidRPr="00A5656E">
        <w:rPr>
          <w:rFonts w:ascii="仿宋" w:eastAsia="仿宋" w:hAnsi="仿宋" w:cs="宋体" w:hint="eastAsia"/>
          <w:bCs/>
          <w:sz w:val="32"/>
          <w:szCs w:val="32"/>
        </w:rPr>
        <w:t>开展捐赠预评估</w:t>
      </w:r>
      <w:r w:rsidRPr="00A5656E">
        <w:rPr>
          <w:rFonts w:ascii="仿宋" w:eastAsia="仿宋" w:hAnsi="仿宋" w:cs="宋体" w:hint="eastAsia"/>
          <w:bCs/>
          <w:sz w:val="32"/>
          <w:szCs w:val="32"/>
        </w:rPr>
        <w:t>，</w:t>
      </w:r>
      <w:r w:rsidRPr="00A5656E">
        <w:rPr>
          <w:rFonts w:ascii="仿宋" w:eastAsia="仿宋" w:hAnsi="仿宋" w:cs="宋体" w:hint="eastAsia"/>
          <w:bCs/>
          <w:sz w:val="32"/>
          <w:szCs w:val="32"/>
        </w:rPr>
        <w:lastRenderedPageBreak/>
        <w:t>对捐赠申请提出评估意见。</w:t>
      </w:r>
      <w:r w:rsidR="001939C9" w:rsidRPr="00A5656E">
        <w:rPr>
          <w:rFonts w:ascii="仿宋" w:eastAsia="仿宋" w:hAnsi="仿宋" w:cs="宋体" w:hint="eastAsia"/>
          <w:bCs/>
          <w:sz w:val="32"/>
          <w:szCs w:val="32"/>
        </w:rPr>
        <w:t>必要时可以引入第三方机构及有关监督部门参与评估。</w:t>
      </w:r>
    </w:p>
    <w:p w:rsidR="008F63AC" w:rsidRPr="00A5656E" w:rsidRDefault="008F63AC"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 xml:space="preserve">第十三条 </w:t>
      </w:r>
      <w:r w:rsidRPr="00A5656E">
        <w:rPr>
          <w:rFonts w:ascii="仿宋" w:eastAsia="仿宋" w:hAnsi="仿宋" w:cs="宋体" w:hint="eastAsia"/>
          <w:bCs/>
          <w:sz w:val="32"/>
          <w:szCs w:val="32"/>
        </w:rPr>
        <w:t>捐赠国产药品必须经过国家局批准生产、获得批准文</w:t>
      </w:r>
      <w:proofErr w:type="gramStart"/>
      <w:r w:rsidRPr="00A5656E">
        <w:rPr>
          <w:rFonts w:ascii="仿宋" w:eastAsia="仿宋" w:hAnsi="仿宋" w:cs="宋体" w:hint="eastAsia"/>
          <w:bCs/>
          <w:sz w:val="32"/>
          <w:szCs w:val="32"/>
        </w:rPr>
        <w:t>号符合</w:t>
      </w:r>
      <w:proofErr w:type="gramEnd"/>
      <w:r w:rsidRPr="00A5656E">
        <w:rPr>
          <w:rFonts w:ascii="仿宋" w:eastAsia="仿宋" w:hAnsi="仿宋" w:cs="宋体" w:hint="eastAsia"/>
          <w:bCs/>
          <w:sz w:val="32"/>
          <w:szCs w:val="32"/>
        </w:rPr>
        <w:t>质量标准的品种，且有效期距失效日期必须在6个月以上；捐赠进口药品应为我国已批准进口注册品种，捐赠药品有效期限距失效日期在6个月以上，并附中文说明书。</w:t>
      </w:r>
    </w:p>
    <w:p w:rsidR="008F63AC" w:rsidRPr="00A5656E" w:rsidRDefault="008F63AC"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第十四条</w:t>
      </w:r>
      <w:r w:rsidRPr="00A5656E">
        <w:rPr>
          <w:rFonts w:ascii="仿宋" w:eastAsia="仿宋" w:hAnsi="仿宋" w:cs="宋体" w:hint="eastAsia"/>
          <w:bCs/>
          <w:sz w:val="32"/>
          <w:szCs w:val="32"/>
        </w:rPr>
        <w:t xml:space="preserve"> 捐赠国产医疗器械应当取得《医疗器械产品注册证》，不得捐赠未依法注册或者备案、无合格证明文件或者检验不合格，以及过期、失效、淘汰的医疗器械，一次性使用无菌医疗器械有效期限距失效日期应当在6个月以上，捐赠的医疗器械应当符合强制性标准以及经注册或者备案的产品技术要求。</w:t>
      </w:r>
    </w:p>
    <w:p w:rsidR="000B3A96" w:rsidRPr="00A5656E" w:rsidRDefault="000B3A96"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第十五条</w:t>
      </w:r>
      <w:r w:rsidRPr="00A5656E">
        <w:rPr>
          <w:rFonts w:ascii="仿宋" w:eastAsia="仿宋" w:hAnsi="仿宋" w:cs="宋体" w:hint="eastAsia"/>
          <w:bCs/>
          <w:sz w:val="32"/>
          <w:szCs w:val="32"/>
        </w:rPr>
        <w:t xml:space="preserve"> 捐赠物资预评估应严格注意质量安全，避免出现因医用物资质量不合格所引发的后续风险，情况紧急无法进行审查时，</w:t>
      </w:r>
      <w:r w:rsidR="002757DB">
        <w:rPr>
          <w:rFonts w:ascii="仿宋" w:eastAsia="仿宋" w:hAnsi="仿宋" w:cs="宋体" w:hint="eastAsia"/>
          <w:bCs/>
          <w:sz w:val="32"/>
          <w:szCs w:val="32"/>
        </w:rPr>
        <w:t>重要物资</w:t>
      </w:r>
      <w:r w:rsidRPr="00A5656E">
        <w:rPr>
          <w:rFonts w:ascii="仿宋" w:eastAsia="仿宋" w:hAnsi="仿宋" w:cs="宋体" w:hint="eastAsia"/>
          <w:bCs/>
          <w:sz w:val="32"/>
          <w:szCs w:val="32"/>
        </w:rPr>
        <w:t>可以要求捐赠人签署《承诺书》，承诺其所捐赠的物资来源渠道合法合</w:t>
      </w:r>
      <w:proofErr w:type="gramStart"/>
      <w:r w:rsidRPr="00A5656E">
        <w:rPr>
          <w:rFonts w:ascii="仿宋" w:eastAsia="仿宋" w:hAnsi="仿宋" w:cs="宋体" w:hint="eastAsia"/>
          <w:bCs/>
          <w:sz w:val="32"/>
          <w:szCs w:val="32"/>
        </w:rPr>
        <w:t>规</w:t>
      </w:r>
      <w:proofErr w:type="gramEnd"/>
      <w:r w:rsidRPr="00A5656E">
        <w:rPr>
          <w:rFonts w:ascii="仿宋" w:eastAsia="仿宋" w:hAnsi="仿宋" w:cs="宋体" w:hint="eastAsia"/>
          <w:bCs/>
          <w:sz w:val="32"/>
          <w:szCs w:val="32"/>
        </w:rPr>
        <w:t>，质量符合标准。</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w:t>
      </w:r>
      <w:r w:rsidR="009208B9">
        <w:rPr>
          <w:rFonts w:ascii="仿宋" w:eastAsia="仿宋" w:hAnsi="仿宋" w:cs="宋体" w:hint="eastAsia"/>
          <w:b/>
          <w:bCs/>
          <w:sz w:val="32"/>
          <w:szCs w:val="32"/>
        </w:rPr>
        <w:t>六</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922AC1">
        <w:rPr>
          <w:rFonts w:ascii="仿宋" w:eastAsia="仿宋" w:hAnsi="仿宋" w:cs="宋体" w:hint="eastAsia"/>
          <w:bCs/>
          <w:sz w:val="32"/>
          <w:szCs w:val="32"/>
        </w:rPr>
        <w:t>国资管理与采购招标办公室</w:t>
      </w:r>
      <w:r w:rsidRPr="00A5656E">
        <w:rPr>
          <w:rFonts w:ascii="仿宋" w:eastAsia="仿宋" w:hAnsi="仿宋" w:cs="宋体" w:hint="eastAsia"/>
          <w:bCs/>
          <w:sz w:val="32"/>
          <w:szCs w:val="32"/>
        </w:rPr>
        <w:t>应当及时将</w:t>
      </w:r>
      <w:r w:rsidR="009208B9">
        <w:rPr>
          <w:rFonts w:ascii="仿宋" w:eastAsia="仿宋" w:hAnsi="仿宋" w:cs="宋体" w:hint="eastAsia"/>
          <w:bCs/>
          <w:sz w:val="32"/>
          <w:szCs w:val="32"/>
        </w:rPr>
        <w:t>预评估小组、</w:t>
      </w:r>
      <w:r w:rsidRPr="00A5656E">
        <w:rPr>
          <w:rFonts w:ascii="仿宋" w:eastAsia="仿宋" w:hAnsi="仿宋" w:cs="宋体" w:hint="eastAsia"/>
          <w:bCs/>
          <w:sz w:val="32"/>
          <w:szCs w:val="32"/>
        </w:rPr>
        <w:t>院长办公会、院党委会审议后的</w:t>
      </w:r>
      <w:r w:rsidR="00B61DD4" w:rsidRPr="00A5656E">
        <w:rPr>
          <w:rFonts w:ascii="仿宋" w:eastAsia="仿宋" w:hAnsi="仿宋" w:cs="宋体" w:hint="eastAsia"/>
          <w:bCs/>
          <w:sz w:val="32"/>
          <w:szCs w:val="32"/>
        </w:rPr>
        <w:t>书面</w:t>
      </w:r>
      <w:r w:rsidRPr="00A5656E">
        <w:rPr>
          <w:rFonts w:ascii="仿宋" w:eastAsia="仿宋" w:hAnsi="仿宋" w:cs="宋体" w:hint="eastAsia"/>
          <w:bCs/>
          <w:sz w:val="32"/>
          <w:szCs w:val="32"/>
        </w:rPr>
        <w:t>意见</w:t>
      </w:r>
      <w:r w:rsidR="009529DE" w:rsidRPr="00A5656E">
        <w:rPr>
          <w:rFonts w:ascii="仿宋" w:eastAsia="仿宋" w:hAnsi="仿宋" w:cs="宋体" w:hint="eastAsia"/>
          <w:bCs/>
          <w:sz w:val="32"/>
          <w:szCs w:val="32"/>
        </w:rPr>
        <w:t>及时</w:t>
      </w:r>
      <w:r w:rsidRPr="00A5656E">
        <w:rPr>
          <w:rFonts w:ascii="仿宋" w:eastAsia="仿宋" w:hAnsi="仿宋" w:cs="宋体" w:hint="eastAsia"/>
          <w:bCs/>
          <w:sz w:val="32"/>
          <w:szCs w:val="32"/>
        </w:rPr>
        <w:t>通知捐赠人；不予接受的捐赠，也应当向捐赠人解释和说明。</w:t>
      </w:r>
    </w:p>
    <w:p w:rsidR="00283D08" w:rsidRPr="00A5656E" w:rsidRDefault="00283D08" w:rsidP="00CB7CF4">
      <w:pPr>
        <w:widowControl/>
        <w:shd w:val="clear" w:color="auto" w:fill="FFFFFF"/>
        <w:spacing w:line="520" w:lineRule="exact"/>
        <w:ind w:firstLine="200"/>
        <w:jc w:val="left"/>
        <w:rPr>
          <w:rFonts w:ascii="仿宋" w:eastAsia="仿宋" w:hAnsi="仿宋" w:cs="宋体"/>
          <w:bCs/>
          <w:sz w:val="32"/>
          <w:szCs w:val="32"/>
        </w:rPr>
      </w:pPr>
    </w:p>
    <w:p w:rsidR="00283D08" w:rsidRPr="00A5656E" w:rsidRDefault="00283D08" w:rsidP="00CB7CF4">
      <w:pPr>
        <w:widowControl/>
        <w:shd w:val="clear" w:color="auto" w:fill="FFFFFF"/>
        <w:spacing w:line="520" w:lineRule="exact"/>
        <w:ind w:firstLine="200"/>
        <w:jc w:val="center"/>
        <w:rPr>
          <w:rFonts w:ascii="黑体" w:eastAsia="黑体" w:hAnsi="黑体" w:cs="宋体"/>
          <w:sz w:val="32"/>
          <w:szCs w:val="32"/>
        </w:rPr>
      </w:pPr>
      <w:r w:rsidRPr="00A5656E">
        <w:rPr>
          <w:rFonts w:ascii="黑体" w:eastAsia="黑体" w:hAnsi="黑体" w:cs="宋体" w:hint="eastAsia"/>
          <w:sz w:val="32"/>
          <w:szCs w:val="32"/>
        </w:rPr>
        <w:t>第三章 捐赠接受</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w:t>
      </w:r>
      <w:r w:rsidR="00D91AF3">
        <w:rPr>
          <w:rFonts w:ascii="仿宋" w:eastAsia="仿宋" w:hAnsi="仿宋" w:cs="宋体" w:hint="eastAsia"/>
          <w:b/>
          <w:bCs/>
          <w:sz w:val="32"/>
          <w:szCs w:val="32"/>
        </w:rPr>
        <w:t>七</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4A384F" w:rsidRPr="00A5656E">
        <w:rPr>
          <w:rFonts w:ascii="仿宋" w:eastAsia="仿宋" w:hAnsi="仿宋" w:cs="宋体" w:hint="eastAsia"/>
          <w:bCs/>
          <w:sz w:val="32"/>
          <w:szCs w:val="32"/>
        </w:rPr>
        <w:t>医院在捐赠预评估通过后，应与捐赠人协商一致，自愿平等签订书面捐赠协议。医院接受捐赠必须由单位法定代表人或</w:t>
      </w:r>
      <w:r w:rsidR="00D742E9">
        <w:rPr>
          <w:rFonts w:ascii="仿宋" w:eastAsia="仿宋" w:hAnsi="仿宋" w:cs="宋体" w:hint="eastAsia"/>
          <w:bCs/>
          <w:sz w:val="32"/>
          <w:szCs w:val="32"/>
        </w:rPr>
        <w:t>其</w:t>
      </w:r>
      <w:r w:rsidR="004A384F" w:rsidRPr="00A5656E">
        <w:rPr>
          <w:rFonts w:ascii="仿宋" w:eastAsia="仿宋" w:hAnsi="仿宋" w:cs="宋体" w:hint="eastAsia"/>
          <w:bCs/>
          <w:sz w:val="32"/>
          <w:szCs w:val="32"/>
        </w:rPr>
        <w:t>授权</w:t>
      </w:r>
      <w:r w:rsidR="00D742E9">
        <w:rPr>
          <w:rFonts w:ascii="仿宋" w:eastAsia="仿宋" w:hAnsi="仿宋" w:cs="宋体" w:hint="eastAsia"/>
          <w:bCs/>
          <w:sz w:val="32"/>
          <w:szCs w:val="32"/>
        </w:rPr>
        <w:t>人</w:t>
      </w:r>
      <w:r w:rsidR="004A384F" w:rsidRPr="00A5656E">
        <w:rPr>
          <w:rFonts w:ascii="仿宋" w:eastAsia="仿宋" w:hAnsi="仿宋" w:cs="宋体" w:hint="eastAsia"/>
          <w:bCs/>
          <w:sz w:val="32"/>
          <w:szCs w:val="32"/>
        </w:rPr>
        <w:t>与捐赠人签订，捐赠协议加盖</w:t>
      </w:r>
      <w:r w:rsidR="0092672B">
        <w:rPr>
          <w:rFonts w:ascii="仿宋" w:eastAsia="仿宋" w:hAnsi="仿宋" w:cs="宋体" w:hint="eastAsia"/>
          <w:bCs/>
          <w:sz w:val="32"/>
          <w:szCs w:val="32"/>
        </w:rPr>
        <w:t>双方</w:t>
      </w:r>
      <w:r w:rsidR="004A384F" w:rsidRPr="00A5656E">
        <w:rPr>
          <w:rFonts w:ascii="仿宋" w:eastAsia="仿宋" w:hAnsi="仿宋" w:cs="宋体" w:hint="eastAsia"/>
          <w:bCs/>
          <w:sz w:val="32"/>
          <w:szCs w:val="32"/>
        </w:rPr>
        <w:t>公章</w:t>
      </w:r>
      <w:r w:rsidR="0092672B">
        <w:rPr>
          <w:rFonts w:ascii="仿宋" w:eastAsia="仿宋" w:hAnsi="仿宋" w:cs="宋体" w:hint="eastAsia"/>
          <w:bCs/>
          <w:sz w:val="32"/>
          <w:szCs w:val="32"/>
        </w:rPr>
        <w:t>，捐赠人为自然人的需签字</w:t>
      </w:r>
      <w:r w:rsidR="004A384F" w:rsidRPr="00A5656E">
        <w:rPr>
          <w:rFonts w:ascii="仿宋" w:eastAsia="仿宋" w:hAnsi="仿宋" w:cs="宋体" w:hint="eastAsia"/>
          <w:bCs/>
          <w:sz w:val="32"/>
          <w:szCs w:val="32"/>
        </w:rPr>
        <w:t>。</w:t>
      </w:r>
      <w:r w:rsidRPr="00A5656E">
        <w:rPr>
          <w:rFonts w:ascii="仿宋" w:eastAsia="仿宋" w:hAnsi="仿宋" w:cs="宋体" w:hint="eastAsia"/>
          <w:bCs/>
          <w:sz w:val="32"/>
          <w:szCs w:val="32"/>
        </w:rPr>
        <w:t>在执行突发公共卫生事件</w:t>
      </w:r>
      <w:r w:rsidRPr="00A5656E">
        <w:rPr>
          <w:rFonts w:ascii="仿宋" w:eastAsia="仿宋" w:hAnsi="仿宋" w:cs="宋体" w:hint="eastAsia"/>
          <w:bCs/>
          <w:sz w:val="32"/>
          <w:szCs w:val="32"/>
        </w:rPr>
        <w:lastRenderedPageBreak/>
        <w:t>应急处置等特殊任务期间接受捐赠的，可以根据情况适当简化书面捐赠协议</w:t>
      </w:r>
      <w:r w:rsidR="000410FA" w:rsidRPr="00A5656E">
        <w:rPr>
          <w:rFonts w:ascii="仿宋" w:eastAsia="仿宋" w:hAnsi="仿宋" w:cs="宋体" w:hint="eastAsia"/>
          <w:bCs/>
          <w:sz w:val="32"/>
          <w:szCs w:val="32"/>
        </w:rPr>
        <w:t>（捐赠人</w:t>
      </w:r>
      <w:r w:rsidR="00391D84" w:rsidRPr="00A5656E">
        <w:rPr>
          <w:rFonts w:ascii="仿宋" w:eastAsia="仿宋" w:hAnsi="仿宋" w:cs="宋体" w:hint="eastAsia"/>
          <w:bCs/>
          <w:sz w:val="32"/>
          <w:szCs w:val="32"/>
        </w:rPr>
        <w:t>、受赠人名称、住所、捐赠资金、物资的种类、</w:t>
      </w:r>
      <w:r w:rsidR="00DE7470" w:rsidRPr="00A5656E">
        <w:rPr>
          <w:rFonts w:ascii="仿宋" w:eastAsia="仿宋" w:hAnsi="仿宋" w:cs="宋体" w:hint="eastAsia"/>
          <w:bCs/>
          <w:sz w:val="32"/>
          <w:szCs w:val="32"/>
        </w:rPr>
        <w:t>数量</w:t>
      </w:r>
      <w:r w:rsidR="00391D84" w:rsidRPr="00A5656E">
        <w:rPr>
          <w:rFonts w:ascii="仿宋" w:eastAsia="仿宋" w:hAnsi="仿宋" w:cs="宋体" w:hint="eastAsia"/>
          <w:bCs/>
          <w:sz w:val="32"/>
          <w:szCs w:val="32"/>
        </w:rPr>
        <w:t>、质量和价值，以及来源合法性承诺等协议基本要素不</w:t>
      </w:r>
      <w:r w:rsidR="00DF7EED" w:rsidRPr="00A5656E">
        <w:rPr>
          <w:rFonts w:ascii="仿宋" w:eastAsia="仿宋" w:hAnsi="仿宋" w:cs="宋体" w:hint="eastAsia"/>
          <w:bCs/>
          <w:sz w:val="32"/>
          <w:szCs w:val="32"/>
        </w:rPr>
        <w:t>得</w:t>
      </w:r>
      <w:r w:rsidR="00391D84" w:rsidRPr="00A5656E">
        <w:rPr>
          <w:rFonts w:ascii="仿宋" w:eastAsia="仿宋" w:hAnsi="仿宋" w:cs="宋体" w:hint="eastAsia"/>
          <w:bCs/>
          <w:sz w:val="32"/>
          <w:szCs w:val="32"/>
        </w:rPr>
        <w:t>省略，相应药品、医疗器械的合格证明材料等也应当齐全，以备溯源</w:t>
      </w:r>
      <w:r w:rsidR="000410FA" w:rsidRPr="00A5656E">
        <w:rPr>
          <w:rFonts w:ascii="仿宋" w:eastAsia="仿宋" w:hAnsi="仿宋" w:cs="宋体" w:hint="eastAsia"/>
          <w:bCs/>
          <w:sz w:val="32"/>
          <w:szCs w:val="32"/>
        </w:rPr>
        <w:t>）</w:t>
      </w:r>
      <w:r w:rsidRPr="00A5656E">
        <w:rPr>
          <w:rFonts w:ascii="仿宋" w:eastAsia="仿宋" w:hAnsi="仿宋" w:cs="宋体" w:hint="eastAsia"/>
          <w:bCs/>
          <w:sz w:val="32"/>
          <w:szCs w:val="32"/>
        </w:rPr>
        <w:t>。</w:t>
      </w:r>
    </w:p>
    <w:p w:rsidR="00DE3694"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第十</w:t>
      </w:r>
      <w:r w:rsidR="00D91AF3">
        <w:rPr>
          <w:rFonts w:ascii="仿宋" w:eastAsia="仿宋" w:hAnsi="仿宋" w:cs="宋体" w:hint="eastAsia"/>
          <w:b/>
          <w:bCs/>
          <w:sz w:val="32"/>
          <w:szCs w:val="32"/>
        </w:rPr>
        <w:t>八</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DE3694" w:rsidRPr="00A5656E">
        <w:rPr>
          <w:rFonts w:ascii="仿宋" w:eastAsia="仿宋" w:hAnsi="仿宋" w:cs="宋体" w:hint="eastAsia"/>
          <w:bCs/>
          <w:sz w:val="32"/>
          <w:szCs w:val="32"/>
        </w:rPr>
        <w:t>医院接受捐赠资金、物资应由</w:t>
      </w:r>
      <w:r w:rsidR="00922AC1">
        <w:rPr>
          <w:rFonts w:ascii="仿宋" w:eastAsia="仿宋" w:hAnsi="仿宋" w:cs="宋体" w:hint="eastAsia"/>
          <w:bCs/>
          <w:sz w:val="32"/>
          <w:szCs w:val="32"/>
        </w:rPr>
        <w:t>国资管理与采购招标办公室</w:t>
      </w:r>
      <w:r w:rsidR="00DE3694" w:rsidRPr="00A5656E">
        <w:rPr>
          <w:rFonts w:ascii="仿宋" w:eastAsia="仿宋" w:hAnsi="仿宋" w:cs="宋体" w:hint="eastAsia"/>
          <w:bCs/>
          <w:sz w:val="32"/>
          <w:szCs w:val="32"/>
        </w:rPr>
        <w:t>牵头统一接受。</w:t>
      </w:r>
    </w:p>
    <w:p w:rsidR="00283D08" w:rsidRPr="00A5656E" w:rsidRDefault="00DE3694"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D91AF3">
        <w:rPr>
          <w:rFonts w:ascii="仿宋" w:eastAsia="仿宋" w:hAnsi="仿宋" w:cs="宋体" w:hint="eastAsia"/>
          <w:b/>
          <w:bCs/>
          <w:sz w:val="32"/>
          <w:szCs w:val="32"/>
        </w:rPr>
        <w:t>十九</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283D08" w:rsidRPr="00A5656E">
        <w:rPr>
          <w:rFonts w:ascii="仿宋" w:eastAsia="仿宋" w:hAnsi="仿宋" w:cs="宋体" w:hint="eastAsia"/>
          <w:bCs/>
          <w:sz w:val="32"/>
          <w:szCs w:val="32"/>
        </w:rPr>
        <w:t>医院接受</w:t>
      </w:r>
      <w:r w:rsidR="00B378A3" w:rsidRPr="00A5656E">
        <w:rPr>
          <w:rFonts w:ascii="仿宋" w:eastAsia="仿宋" w:hAnsi="仿宋" w:cs="宋体" w:hint="eastAsia"/>
          <w:bCs/>
          <w:sz w:val="32"/>
          <w:szCs w:val="32"/>
        </w:rPr>
        <w:t>货币</w:t>
      </w:r>
      <w:r w:rsidR="00933E3E" w:rsidRPr="00A5656E">
        <w:rPr>
          <w:rFonts w:ascii="仿宋" w:eastAsia="仿宋" w:hAnsi="仿宋" w:cs="宋体" w:hint="eastAsia"/>
          <w:bCs/>
          <w:sz w:val="32"/>
          <w:szCs w:val="32"/>
        </w:rPr>
        <w:t>资金</w:t>
      </w:r>
      <w:r w:rsidR="00283D08" w:rsidRPr="00A5656E">
        <w:rPr>
          <w:rFonts w:ascii="仿宋" w:eastAsia="仿宋" w:hAnsi="仿宋" w:cs="宋体" w:hint="eastAsia"/>
          <w:bCs/>
          <w:sz w:val="32"/>
          <w:szCs w:val="32"/>
        </w:rPr>
        <w:t>方式捐赠，</w:t>
      </w:r>
      <w:r w:rsidR="000410FA" w:rsidRPr="00A5656E">
        <w:rPr>
          <w:rFonts w:ascii="仿宋" w:eastAsia="仿宋" w:hAnsi="仿宋" w:cs="宋体" w:hint="eastAsia"/>
          <w:bCs/>
          <w:sz w:val="32"/>
          <w:szCs w:val="32"/>
        </w:rPr>
        <w:t>应</w:t>
      </w:r>
      <w:r w:rsidR="00283D08" w:rsidRPr="00A5656E">
        <w:rPr>
          <w:rFonts w:ascii="仿宋" w:eastAsia="仿宋" w:hAnsi="仿宋" w:cs="宋体" w:hint="eastAsia"/>
          <w:bCs/>
          <w:sz w:val="32"/>
          <w:szCs w:val="32"/>
        </w:rPr>
        <w:t>由财务</w:t>
      </w:r>
      <w:r w:rsidR="00FF7CA1">
        <w:rPr>
          <w:rFonts w:ascii="仿宋" w:eastAsia="仿宋" w:hAnsi="仿宋" w:cs="宋体" w:hint="eastAsia"/>
          <w:bCs/>
          <w:sz w:val="32"/>
          <w:szCs w:val="32"/>
        </w:rPr>
        <w:t>处</w:t>
      </w:r>
      <w:r w:rsidR="00933E3E" w:rsidRPr="00A5656E">
        <w:rPr>
          <w:rFonts w:ascii="仿宋" w:eastAsia="仿宋" w:hAnsi="仿宋" w:cs="宋体" w:hint="eastAsia"/>
          <w:bCs/>
          <w:sz w:val="32"/>
          <w:szCs w:val="32"/>
        </w:rPr>
        <w:t>协助</w:t>
      </w:r>
      <w:r w:rsidR="00283D08" w:rsidRPr="00A5656E">
        <w:rPr>
          <w:rFonts w:ascii="仿宋" w:eastAsia="仿宋" w:hAnsi="仿宋" w:cs="宋体" w:hint="eastAsia"/>
          <w:bCs/>
          <w:sz w:val="32"/>
          <w:szCs w:val="32"/>
        </w:rPr>
        <w:t>捐赠人办理</w:t>
      </w:r>
      <w:r w:rsidR="00933E3E" w:rsidRPr="00A5656E">
        <w:rPr>
          <w:rFonts w:ascii="仿宋" w:eastAsia="仿宋" w:hAnsi="仿宋" w:cs="宋体" w:hint="eastAsia"/>
          <w:bCs/>
          <w:sz w:val="32"/>
          <w:szCs w:val="32"/>
        </w:rPr>
        <w:t>资金</w:t>
      </w:r>
      <w:r w:rsidR="00283D08" w:rsidRPr="00A5656E">
        <w:rPr>
          <w:rFonts w:ascii="仿宋" w:eastAsia="仿宋" w:hAnsi="仿宋" w:cs="宋体" w:hint="eastAsia"/>
          <w:bCs/>
          <w:sz w:val="32"/>
          <w:szCs w:val="32"/>
        </w:rPr>
        <w:t>交付，原则上应当要求捐赠人采用银行转账方式汇入医院银行账户。</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医院接受非货币方式捐赠，</w:t>
      </w:r>
      <w:r w:rsidR="000410FA" w:rsidRPr="00A5656E">
        <w:rPr>
          <w:rFonts w:ascii="仿宋" w:eastAsia="仿宋" w:hAnsi="仿宋" w:cs="宋体" w:hint="eastAsia"/>
          <w:bCs/>
          <w:sz w:val="32"/>
          <w:szCs w:val="32"/>
        </w:rPr>
        <w:t>由</w:t>
      </w:r>
      <w:r w:rsidRPr="00A5656E">
        <w:rPr>
          <w:rFonts w:ascii="仿宋" w:eastAsia="仿宋" w:hAnsi="仿宋" w:cs="宋体" w:hint="eastAsia"/>
          <w:bCs/>
          <w:sz w:val="32"/>
          <w:szCs w:val="32"/>
        </w:rPr>
        <w:t>资产归口管理部门按照相关规定组织评估、验收，无误后，方可入库登账，纳入单位资产统一管理。达到固定资产核算起点的，应当按照</w:t>
      </w:r>
      <w:r w:rsidR="00DE3694" w:rsidRPr="00A5656E">
        <w:rPr>
          <w:rFonts w:ascii="仿宋" w:eastAsia="仿宋" w:hAnsi="仿宋" w:cs="宋体" w:hint="eastAsia"/>
          <w:bCs/>
          <w:sz w:val="32"/>
          <w:szCs w:val="32"/>
        </w:rPr>
        <w:t>《江苏大学附属医院固定资产管理制度》（</w:t>
      </w:r>
      <w:proofErr w:type="gramStart"/>
      <w:r w:rsidR="00DE3694" w:rsidRPr="00A5656E">
        <w:rPr>
          <w:rFonts w:ascii="仿宋" w:eastAsia="仿宋" w:hAnsi="仿宋" w:cs="宋体" w:hint="eastAsia"/>
          <w:bCs/>
          <w:sz w:val="32"/>
          <w:szCs w:val="32"/>
        </w:rPr>
        <w:t>院字〔2020〕</w:t>
      </w:r>
      <w:proofErr w:type="gramEnd"/>
      <w:r w:rsidR="00DE3694" w:rsidRPr="00A5656E">
        <w:rPr>
          <w:rFonts w:ascii="仿宋" w:eastAsia="仿宋" w:hAnsi="仿宋" w:cs="宋体" w:hint="eastAsia"/>
          <w:bCs/>
          <w:sz w:val="32"/>
          <w:szCs w:val="32"/>
        </w:rPr>
        <w:t>67号）</w:t>
      </w:r>
      <w:r w:rsidRPr="00A5656E">
        <w:rPr>
          <w:rFonts w:ascii="仿宋" w:eastAsia="仿宋" w:hAnsi="仿宋" w:cs="宋体" w:hint="eastAsia"/>
          <w:bCs/>
          <w:sz w:val="32"/>
          <w:szCs w:val="32"/>
        </w:rPr>
        <w:t>管理。</w:t>
      </w:r>
    </w:p>
    <w:p w:rsidR="003F610D" w:rsidRPr="00A5656E" w:rsidRDefault="003F610D"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第二十条</w:t>
      </w:r>
      <w:r w:rsidR="001E3F32">
        <w:rPr>
          <w:rFonts w:ascii="仿宋" w:eastAsia="仿宋" w:hAnsi="仿宋" w:cs="宋体" w:hint="eastAsia"/>
          <w:b/>
          <w:bCs/>
          <w:sz w:val="32"/>
          <w:szCs w:val="32"/>
        </w:rPr>
        <w:t xml:space="preserve"> </w:t>
      </w:r>
      <w:r w:rsidR="00B03B03" w:rsidRPr="00A5656E">
        <w:rPr>
          <w:rFonts w:ascii="仿宋" w:eastAsia="仿宋" w:hAnsi="仿宋" w:cs="宋体" w:hint="eastAsia"/>
          <w:bCs/>
          <w:sz w:val="32"/>
          <w:szCs w:val="32"/>
        </w:rPr>
        <w:t>财务</w:t>
      </w:r>
      <w:r w:rsidR="00FF7CA1">
        <w:rPr>
          <w:rFonts w:ascii="仿宋" w:eastAsia="仿宋" w:hAnsi="仿宋" w:cs="宋体" w:hint="eastAsia"/>
          <w:bCs/>
          <w:sz w:val="32"/>
          <w:szCs w:val="32"/>
        </w:rPr>
        <w:t>处</w:t>
      </w:r>
      <w:r w:rsidR="00B03B03" w:rsidRPr="00A5656E">
        <w:rPr>
          <w:rFonts w:ascii="仿宋" w:eastAsia="仿宋" w:hAnsi="仿宋" w:cs="宋体" w:hint="eastAsia"/>
          <w:bCs/>
          <w:sz w:val="32"/>
          <w:szCs w:val="32"/>
        </w:rPr>
        <w:t>按照《政府会计制度》、《事业单位财务规则》要求，建立捐赠财产财务管理制度，加强会计核算与财务管理。</w:t>
      </w:r>
      <w:r w:rsidRPr="00A5656E">
        <w:rPr>
          <w:rFonts w:ascii="仿宋" w:eastAsia="仿宋" w:hAnsi="仿宋" w:cs="宋体" w:hint="eastAsia"/>
          <w:bCs/>
          <w:sz w:val="32"/>
          <w:szCs w:val="32"/>
        </w:rPr>
        <w:t>医院应当严格</w:t>
      </w:r>
      <w:r w:rsidR="0068699D">
        <w:rPr>
          <w:rFonts w:ascii="仿宋" w:eastAsia="仿宋" w:hAnsi="仿宋" w:cs="宋体" w:hint="eastAsia"/>
          <w:bCs/>
          <w:sz w:val="32"/>
          <w:szCs w:val="32"/>
        </w:rPr>
        <w:t>按照财务</w:t>
      </w:r>
      <w:r w:rsidRPr="00A5656E">
        <w:rPr>
          <w:rFonts w:ascii="仿宋" w:eastAsia="仿宋" w:hAnsi="仿宋" w:cs="宋体" w:hint="eastAsia"/>
          <w:bCs/>
          <w:sz w:val="32"/>
          <w:szCs w:val="32"/>
        </w:rPr>
        <w:t>制度对接受捐赠资金、物资的规定，确认捐赠资金、物资的价值，区分限定用途资产和非限定用途资产，真实、完整、准确核算。</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3F610D" w:rsidRPr="00A5656E">
        <w:rPr>
          <w:rFonts w:ascii="仿宋" w:eastAsia="仿宋" w:hAnsi="仿宋" w:cs="宋体" w:hint="eastAsia"/>
          <w:b/>
          <w:bCs/>
          <w:sz w:val="32"/>
          <w:szCs w:val="32"/>
        </w:rPr>
        <w:t>二十</w:t>
      </w:r>
      <w:r w:rsidR="00D91AF3">
        <w:rPr>
          <w:rFonts w:ascii="仿宋" w:eastAsia="仿宋" w:hAnsi="仿宋" w:cs="宋体" w:hint="eastAsia"/>
          <w:b/>
          <w:bCs/>
          <w:sz w:val="32"/>
          <w:szCs w:val="32"/>
        </w:rPr>
        <w:t>一</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评估</w:t>
      </w:r>
      <w:r w:rsidR="003F610D" w:rsidRPr="00A5656E">
        <w:rPr>
          <w:rFonts w:ascii="仿宋" w:eastAsia="仿宋" w:hAnsi="仿宋" w:cs="宋体" w:hint="eastAsia"/>
          <w:bCs/>
          <w:sz w:val="32"/>
          <w:szCs w:val="32"/>
        </w:rPr>
        <w:t>捐赠物资</w:t>
      </w:r>
      <w:r w:rsidRPr="00A5656E">
        <w:rPr>
          <w:rFonts w:ascii="仿宋" w:eastAsia="仿宋" w:hAnsi="仿宋" w:cs="宋体" w:hint="eastAsia"/>
          <w:bCs/>
          <w:sz w:val="32"/>
          <w:szCs w:val="32"/>
        </w:rPr>
        <w:t>价值的方法有：</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（一）如捐赠方提供了有关凭据（发票、订单凭据等），按发票上的数额，加上相关税费或运输成本计价。</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（二）如未提供相关凭证，原则上应按照国家捐赠法要求进行第三方资产评估，最终金额由评估价加上相关税费、运费确定。</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lastRenderedPageBreak/>
        <w:t>（三）如既无相关凭证，也不经过资产评估，则参照相同物资的市场平均价格计价。</w:t>
      </w:r>
    </w:p>
    <w:p w:rsidR="00283D08" w:rsidRPr="00A5656E" w:rsidRDefault="00283D0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（四）如无相关凭据、未经</w:t>
      </w:r>
      <w:proofErr w:type="gramStart"/>
      <w:r w:rsidRPr="00A5656E">
        <w:rPr>
          <w:rFonts w:ascii="仿宋" w:eastAsia="仿宋" w:hAnsi="仿宋" w:cs="宋体" w:hint="eastAsia"/>
          <w:bCs/>
          <w:sz w:val="32"/>
          <w:szCs w:val="32"/>
        </w:rPr>
        <w:t>过资产</w:t>
      </w:r>
      <w:proofErr w:type="gramEnd"/>
      <w:r w:rsidRPr="00A5656E">
        <w:rPr>
          <w:rFonts w:ascii="仿宋" w:eastAsia="仿宋" w:hAnsi="仿宋" w:cs="宋体" w:hint="eastAsia"/>
          <w:bCs/>
          <w:sz w:val="32"/>
          <w:szCs w:val="32"/>
        </w:rPr>
        <w:t>评估、也无类似物品作参照比较，可按名义金额1元钱入账，但同时要设一个辅助账，对获赠物品进行描述。</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3F610D" w:rsidRPr="00A5656E">
        <w:rPr>
          <w:rFonts w:ascii="仿宋" w:eastAsia="仿宋" w:hAnsi="仿宋" w:cs="宋体" w:hint="eastAsia"/>
          <w:b/>
          <w:bCs/>
          <w:sz w:val="32"/>
          <w:szCs w:val="32"/>
        </w:rPr>
        <w:t>二十</w:t>
      </w:r>
      <w:r w:rsidR="00D91AF3">
        <w:rPr>
          <w:rFonts w:ascii="仿宋" w:eastAsia="仿宋" w:hAnsi="仿宋" w:cs="宋体" w:hint="eastAsia"/>
          <w:b/>
          <w:bCs/>
          <w:sz w:val="32"/>
          <w:szCs w:val="32"/>
        </w:rPr>
        <w:t>二</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医院接受的捐赠</w:t>
      </w:r>
      <w:r w:rsidR="005605CD">
        <w:rPr>
          <w:rFonts w:ascii="仿宋" w:eastAsia="仿宋" w:hAnsi="仿宋" w:cs="宋体" w:hint="eastAsia"/>
          <w:bCs/>
          <w:sz w:val="32"/>
          <w:szCs w:val="32"/>
        </w:rPr>
        <w:t>财产</w:t>
      </w:r>
      <w:r w:rsidRPr="00A5656E">
        <w:rPr>
          <w:rFonts w:ascii="仿宋" w:eastAsia="仿宋" w:hAnsi="仿宋" w:cs="宋体" w:hint="eastAsia"/>
          <w:bCs/>
          <w:sz w:val="32"/>
          <w:szCs w:val="32"/>
        </w:rPr>
        <w:t>应当全部纳入财务统一核算，财务</w:t>
      </w:r>
      <w:proofErr w:type="gramStart"/>
      <w:r w:rsidR="00FF7CA1">
        <w:rPr>
          <w:rFonts w:ascii="仿宋" w:eastAsia="仿宋" w:hAnsi="仿宋" w:cs="宋体" w:hint="eastAsia"/>
          <w:bCs/>
          <w:sz w:val="32"/>
          <w:szCs w:val="32"/>
        </w:rPr>
        <w:t>处</w:t>
      </w:r>
      <w:r w:rsidRPr="00A5656E">
        <w:rPr>
          <w:rFonts w:ascii="仿宋" w:eastAsia="仿宋" w:hAnsi="仿宋" w:cs="宋体" w:hint="eastAsia"/>
          <w:bCs/>
          <w:sz w:val="32"/>
          <w:szCs w:val="32"/>
        </w:rPr>
        <w:t>应当</w:t>
      </w:r>
      <w:proofErr w:type="gramEnd"/>
      <w:r w:rsidRPr="00A5656E">
        <w:rPr>
          <w:rFonts w:ascii="仿宋" w:eastAsia="仿宋" w:hAnsi="仿宋" w:cs="宋体" w:hint="eastAsia"/>
          <w:bCs/>
          <w:sz w:val="32"/>
          <w:szCs w:val="32"/>
        </w:rPr>
        <w:t>及时</w:t>
      </w:r>
      <w:r w:rsidR="005D2ADA">
        <w:rPr>
          <w:rFonts w:ascii="仿宋" w:eastAsia="仿宋" w:hAnsi="仿宋" w:cs="宋体" w:hint="eastAsia"/>
          <w:bCs/>
          <w:sz w:val="32"/>
          <w:szCs w:val="32"/>
        </w:rPr>
        <w:t>确认捐赠收入</w:t>
      </w:r>
      <w:r w:rsidRPr="00A5656E">
        <w:rPr>
          <w:rFonts w:ascii="仿宋" w:eastAsia="仿宋" w:hAnsi="仿宋" w:cs="宋体" w:hint="eastAsia"/>
          <w:bCs/>
          <w:sz w:val="32"/>
          <w:szCs w:val="32"/>
        </w:rPr>
        <w:t>。</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3F610D" w:rsidRPr="00A5656E">
        <w:rPr>
          <w:rFonts w:ascii="仿宋" w:eastAsia="仿宋" w:hAnsi="仿宋" w:cs="宋体" w:hint="eastAsia"/>
          <w:b/>
          <w:bCs/>
          <w:sz w:val="32"/>
          <w:szCs w:val="32"/>
        </w:rPr>
        <w:t>二十</w:t>
      </w:r>
      <w:r w:rsidR="00D91AF3">
        <w:rPr>
          <w:rFonts w:ascii="仿宋" w:eastAsia="仿宋" w:hAnsi="仿宋" w:cs="宋体" w:hint="eastAsia"/>
          <w:b/>
          <w:bCs/>
          <w:sz w:val="32"/>
          <w:szCs w:val="32"/>
        </w:rPr>
        <w:t>三</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医院接受捐赠完成后，财务</w:t>
      </w:r>
      <w:proofErr w:type="gramStart"/>
      <w:r w:rsidR="00FF7CA1">
        <w:rPr>
          <w:rFonts w:ascii="仿宋" w:eastAsia="仿宋" w:hAnsi="仿宋" w:cs="宋体" w:hint="eastAsia"/>
          <w:bCs/>
          <w:sz w:val="32"/>
          <w:szCs w:val="32"/>
        </w:rPr>
        <w:t>处</w:t>
      </w:r>
      <w:r w:rsidRPr="00A5656E">
        <w:rPr>
          <w:rFonts w:ascii="仿宋" w:eastAsia="仿宋" w:hAnsi="仿宋" w:cs="宋体" w:hint="eastAsia"/>
          <w:bCs/>
          <w:sz w:val="32"/>
          <w:szCs w:val="32"/>
        </w:rPr>
        <w:t>应当</w:t>
      </w:r>
      <w:proofErr w:type="gramEnd"/>
      <w:r w:rsidRPr="00A5656E">
        <w:rPr>
          <w:rFonts w:ascii="仿宋" w:eastAsia="仿宋" w:hAnsi="仿宋" w:cs="宋体" w:hint="eastAsia"/>
          <w:bCs/>
          <w:sz w:val="32"/>
          <w:szCs w:val="32"/>
        </w:rPr>
        <w:t>按照实际收到的货币金额或非货币性捐赠财产价值，开具财政部门统一印制的公益事业捐赠票据。</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第二十</w:t>
      </w:r>
      <w:r w:rsidR="00D91AF3">
        <w:rPr>
          <w:rFonts w:ascii="仿宋" w:eastAsia="仿宋" w:hAnsi="仿宋" w:cs="宋体" w:hint="eastAsia"/>
          <w:b/>
          <w:bCs/>
          <w:sz w:val="32"/>
          <w:szCs w:val="32"/>
        </w:rPr>
        <w:t>四</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捐赠财产依法需要办理登记、入境、许可申请等手续的，应当按照国家有关规定办理。</w:t>
      </w:r>
    </w:p>
    <w:p w:rsidR="00283D08" w:rsidRPr="00A5656E" w:rsidRDefault="00283D08" w:rsidP="00CB7CF4">
      <w:pPr>
        <w:widowControl/>
        <w:shd w:val="clear" w:color="auto" w:fill="FFFFFF"/>
        <w:spacing w:line="520" w:lineRule="exact"/>
        <w:ind w:firstLine="200"/>
        <w:jc w:val="left"/>
        <w:rPr>
          <w:rFonts w:ascii="仿宋" w:eastAsia="仿宋" w:hAnsi="仿宋" w:cs="宋体"/>
          <w:bCs/>
          <w:sz w:val="32"/>
          <w:szCs w:val="32"/>
        </w:rPr>
      </w:pPr>
    </w:p>
    <w:p w:rsidR="00283D08" w:rsidRPr="00A5656E" w:rsidRDefault="00283D08" w:rsidP="00CB7CF4">
      <w:pPr>
        <w:widowControl/>
        <w:shd w:val="clear" w:color="auto" w:fill="FFFFFF"/>
        <w:spacing w:line="520" w:lineRule="exact"/>
        <w:ind w:firstLine="200"/>
        <w:jc w:val="center"/>
        <w:rPr>
          <w:rFonts w:ascii="黑体" w:eastAsia="黑体" w:hAnsi="黑体" w:cs="宋体"/>
          <w:bCs/>
          <w:sz w:val="32"/>
          <w:szCs w:val="32"/>
        </w:rPr>
      </w:pPr>
      <w:r w:rsidRPr="00A5656E">
        <w:rPr>
          <w:rFonts w:ascii="黑体" w:eastAsia="黑体" w:hAnsi="黑体" w:cs="宋体" w:hint="eastAsia"/>
          <w:bCs/>
          <w:sz w:val="32"/>
          <w:szCs w:val="32"/>
        </w:rPr>
        <w:t>第四章 捐赠资产使用管理</w:t>
      </w:r>
    </w:p>
    <w:p w:rsidR="002F71DE"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第二十</w:t>
      </w:r>
      <w:r w:rsidR="00D91AF3">
        <w:rPr>
          <w:rFonts w:ascii="仿宋" w:eastAsia="仿宋" w:hAnsi="仿宋" w:cs="宋体" w:hint="eastAsia"/>
          <w:b/>
          <w:bCs/>
          <w:sz w:val="32"/>
          <w:szCs w:val="32"/>
        </w:rPr>
        <w:t>五</w:t>
      </w:r>
      <w:r w:rsidRPr="00A5656E">
        <w:rPr>
          <w:rFonts w:ascii="仿宋" w:eastAsia="仿宋" w:hAnsi="仿宋" w:cs="宋体" w:hint="eastAsia"/>
          <w:b/>
          <w:bCs/>
          <w:sz w:val="32"/>
          <w:szCs w:val="32"/>
        </w:rPr>
        <w:t xml:space="preserve">条 </w:t>
      </w:r>
      <w:r w:rsidRPr="00A5656E">
        <w:rPr>
          <w:rFonts w:ascii="仿宋" w:eastAsia="仿宋" w:hAnsi="仿宋" w:cs="宋体" w:hint="eastAsia"/>
          <w:bCs/>
          <w:sz w:val="32"/>
          <w:szCs w:val="32"/>
        </w:rPr>
        <w:t>资产归口管理部门应当根据捐赠协议</w:t>
      </w:r>
      <w:r w:rsidR="00852DE8" w:rsidRPr="00A5656E">
        <w:rPr>
          <w:rFonts w:ascii="仿宋" w:eastAsia="仿宋" w:hAnsi="仿宋" w:cs="宋体" w:hint="eastAsia"/>
          <w:bCs/>
          <w:sz w:val="32"/>
          <w:szCs w:val="32"/>
        </w:rPr>
        <w:t>和使用原则</w:t>
      </w:r>
      <w:r w:rsidRPr="00A5656E">
        <w:rPr>
          <w:rFonts w:ascii="仿宋" w:eastAsia="仿宋" w:hAnsi="仿宋" w:cs="宋体" w:hint="eastAsia"/>
          <w:bCs/>
          <w:sz w:val="32"/>
          <w:szCs w:val="32"/>
        </w:rPr>
        <w:t>，</w:t>
      </w:r>
      <w:r w:rsidR="00852DE8" w:rsidRPr="00A5656E">
        <w:rPr>
          <w:rFonts w:ascii="仿宋" w:eastAsia="仿宋" w:hAnsi="仿宋" w:cs="宋体" w:hint="eastAsia"/>
          <w:bCs/>
          <w:sz w:val="32"/>
          <w:szCs w:val="32"/>
        </w:rPr>
        <w:t>统筹协调</w:t>
      </w:r>
      <w:r w:rsidR="006513B7" w:rsidRPr="00A5656E">
        <w:rPr>
          <w:rFonts w:ascii="仿宋" w:eastAsia="仿宋" w:hAnsi="仿宋" w:cs="宋体" w:hint="eastAsia"/>
          <w:bCs/>
          <w:sz w:val="32"/>
          <w:szCs w:val="32"/>
        </w:rPr>
        <w:t>，汇总编制年度捐赠资产使用方案和执行计划</w:t>
      </w:r>
      <w:r w:rsidR="00852DE8" w:rsidRPr="00A5656E">
        <w:rPr>
          <w:rFonts w:ascii="仿宋" w:eastAsia="仿宋" w:hAnsi="仿宋" w:cs="宋体" w:hint="eastAsia"/>
          <w:bCs/>
          <w:sz w:val="32"/>
          <w:szCs w:val="32"/>
        </w:rPr>
        <w:t>。</w:t>
      </w:r>
    </w:p>
    <w:p w:rsidR="00B03B03" w:rsidRPr="00A5656E" w:rsidRDefault="00852DE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第二十</w:t>
      </w:r>
      <w:r w:rsidR="00D91AF3">
        <w:rPr>
          <w:rFonts w:ascii="仿宋" w:eastAsia="仿宋" w:hAnsi="仿宋" w:cs="宋体" w:hint="eastAsia"/>
          <w:b/>
          <w:bCs/>
          <w:sz w:val="32"/>
          <w:szCs w:val="32"/>
        </w:rPr>
        <w:t>六</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B03B03" w:rsidRPr="00A5656E">
        <w:rPr>
          <w:rFonts w:ascii="仿宋" w:eastAsia="仿宋" w:hAnsi="仿宋" w:cs="宋体" w:hint="eastAsia"/>
          <w:bCs/>
          <w:sz w:val="32"/>
          <w:szCs w:val="32"/>
        </w:rPr>
        <w:t>资金捐赠使用遵循以下原则：</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（一）有限定性捐赠：应按照医院职责、宗旨和协议约定内容，制定专项资金使用管理办法，明确开支范围、开支标准和支出审核审批程序和权限等；</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（二）非限定性捐赠：应按照规定的使用范围，结合医院职责或宗旨开展公益活动并严格执行统一开支范围、开支标准和财务管理制度；</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（三）医院以政府名义接受未限定用途的货币资金，应按照</w:t>
      </w:r>
      <w:r w:rsidR="00856963" w:rsidRPr="00A5656E">
        <w:rPr>
          <w:rFonts w:ascii="仿宋" w:eastAsia="仿宋" w:hAnsi="仿宋" w:cs="宋体" w:hint="eastAsia"/>
          <w:bCs/>
          <w:sz w:val="32"/>
          <w:szCs w:val="32"/>
        </w:rPr>
        <w:t>相关</w:t>
      </w:r>
      <w:r w:rsidRPr="00A5656E">
        <w:rPr>
          <w:rFonts w:ascii="仿宋" w:eastAsia="仿宋" w:hAnsi="仿宋" w:cs="宋体" w:hint="eastAsia"/>
          <w:bCs/>
          <w:sz w:val="32"/>
          <w:szCs w:val="32"/>
        </w:rPr>
        <w:t>要求，纳入政府非税收入管理，及时足额上缴同级</w:t>
      </w:r>
      <w:r w:rsidRPr="00A5656E">
        <w:rPr>
          <w:rFonts w:ascii="仿宋" w:eastAsia="仿宋" w:hAnsi="仿宋" w:cs="宋体" w:hint="eastAsia"/>
          <w:bCs/>
          <w:sz w:val="32"/>
          <w:szCs w:val="32"/>
        </w:rPr>
        <w:lastRenderedPageBreak/>
        <w:t>国库；</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（四）不得支付与公益性活动无关的费用；</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（五）重大项目安排和大额资金使用应由</w:t>
      </w:r>
      <w:r w:rsidR="008E5B73" w:rsidRPr="00A5656E">
        <w:rPr>
          <w:rFonts w:ascii="仿宋" w:eastAsia="仿宋" w:hAnsi="仿宋" w:cs="宋体" w:hint="eastAsia"/>
          <w:bCs/>
          <w:sz w:val="32"/>
          <w:szCs w:val="32"/>
        </w:rPr>
        <w:t>院长办公会或</w:t>
      </w:r>
      <w:r w:rsidR="00856963" w:rsidRPr="00A5656E">
        <w:rPr>
          <w:rFonts w:ascii="仿宋" w:eastAsia="仿宋" w:hAnsi="仿宋" w:cs="宋体" w:hint="eastAsia"/>
          <w:bCs/>
          <w:sz w:val="32"/>
          <w:szCs w:val="32"/>
        </w:rPr>
        <w:t>院</w:t>
      </w:r>
      <w:r w:rsidRPr="00A5656E">
        <w:rPr>
          <w:rFonts w:ascii="仿宋" w:eastAsia="仿宋" w:hAnsi="仿宋" w:cs="宋体" w:hint="eastAsia"/>
          <w:bCs/>
          <w:sz w:val="32"/>
          <w:szCs w:val="32"/>
        </w:rPr>
        <w:t>党委会</w:t>
      </w:r>
      <w:r w:rsidR="008E5B73" w:rsidRPr="00A5656E">
        <w:rPr>
          <w:rFonts w:ascii="仿宋" w:eastAsia="仿宋" w:hAnsi="仿宋" w:cs="宋体" w:hint="eastAsia"/>
          <w:bCs/>
          <w:sz w:val="32"/>
          <w:szCs w:val="32"/>
        </w:rPr>
        <w:t>讨</w:t>
      </w:r>
      <w:r w:rsidRPr="00A5656E">
        <w:rPr>
          <w:rFonts w:ascii="仿宋" w:eastAsia="仿宋" w:hAnsi="仿宋" w:cs="宋体" w:hint="eastAsia"/>
          <w:bCs/>
          <w:sz w:val="32"/>
          <w:szCs w:val="32"/>
        </w:rPr>
        <w:t>论决定；</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（六）</w:t>
      </w:r>
      <w:proofErr w:type="gramStart"/>
      <w:r w:rsidRPr="00A5656E">
        <w:rPr>
          <w:rFonts w:ascii="仿宋" w:eastAsia="仿宋" w:hAnsi="仿宋" w:cs="宋体" w:hint="eastAsia"/>
          <w:bCs/>
          <w:sz w:val="32"/>
          <w:szCs w:val="32"/>
        </w:rPr>
        <w:t>不</w:t>
      </w:r>
      <w:proofErr w:type="gramEnd"/>
      <w:r w:rsidRPr="00A5656E">
        <w:rPr>
          <w:rFonts w:ascii="仿宋" w:eastAsia="仿宋" w:hAnsi="仿宋" w:cs="宋体" w:hint="eastAsia"/>
          <w:bCs/>
          <w:sz w:val="32"/>
          <w:szCs w:val="32"/>
        </w:rPr>
        <w:t>得用捐赠财产提取管理费和列支工作人员工资福利等；</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（七）不得擅自扩大开支范围，提高开支标准；</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（八）应厉行节约反对浪费，降低活动成本。</w:t>
      </w:r>
    </w:p>
    <w:p w:rsidR="00B03B03" w:rsidRPr="00A5656E" w:rsidRDefault="00B03B03" w:rsidP="00CB7CF4">
      <w:pPr>
        <w:spacing w:line="520" w:lineRule="exact"/>
        <w:ind w:right="63" w:firstLineChars="200" w:firstLine="643"/>
        <w:rPr>
          <w:rFonts w:ascii="仿宋" w:eastAsia="仿宋" w:hAnsi="仿宋" w:cs="宋体"/>
          <w:bCs/>
          <w:sz w:val="32"/>
          <w:szCs w:val="32"/>
        </w:rPr>
      </w:pPr>
      <w:r w:rsidRPr="00A5656E">
        <w:rPr>
          <w:rFonts w:ascii="仿宋" w:eastAsia="仿宋" w:hAnsi="仿宋" w:cs="宋体" w:hint="eastAsia"/>
          <w:b/>
          <w:bCs/>
          <w:sz w:val="32"/>
          <w:szCs w:val="32"/>
        </w:rPr>
        <w:t>第二十</w:t>
      </w:r>
      <w:r w:rsidR="00D91AF3">
        <w:rPr>
          <w:rFonts w:ascii="仿宋" w:eastAsia="仿宋" w:hAnsi="仿宋" w:cs="宋体" w:hint="eastAsia"/>
          <w:b/>
          <w:bCs/>
          <w:sz w:val="32"/>
          <w:szCs w:val="32"/>
        </w:rPr>
        <w:t>七</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物资捐赠使用遵循以下原则：</w:t>
      </w:r>
    </w:p>
    <w:p w:rsidR="00B03B03" w:rsidRPr="00A5656E" w:rsidRDefault="00B03B0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（一）有限定用途的，要按照捐赠协议约定内容，制定</w:t>
      </w:r>
      <w:r w:rsidR="00FF7CA1" w:rsidRPr="00A5656E">
        <w:rPr>
          <w:rFonts w:ascii="仿宋" w:eastAsia="仿宋" w:hAnsi="仿宋" w:cs="宋体" w:hint="eastAsia"/>
          <w:bCs/>
          <w:sz w:val="32"/>
          <w:szCs w:val="32"/>
        </w:rPr>
        <w:t>物资</w:t>
      </w:r>
      <w:r w:rsidRPr="00A5656E">
        <w:rPr>
          <w:rFonts w:ascii="仿宋" w:eastAsia="仿宋" w:hAnsi="仿宋" w:cs="宋体" w:hint="eastAsia"/>
          <w:bCs/>
          <w:sz w:val="32"/>
          <w:szCs w:val="32"/>
        </w:rPr>
        <w:t>使用管理办法，明确责任、使用范围和使用流程；</w:t>
      </w:r>
    </w:p>
    <w:p w:rsidR="00B03B03" w:rsidRPr="00A5656E" w:rsidRDefault="00B03B03"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（二）没有限定用途的，应按照规定的使用范围，结合医院职责或宗旨开展公益活动，并严格执行医院统一的资产管理规定，合理安排</w:t>
      </w:r>
      <w:r w:rsidR="00FF7CA1" w:rsidRPr="00A5656E">
        <w:rPr>
          <w:rFonts w:ascii="仿宋" w:eastAsia="仿宋" w:hAnsi="仿宋" w:cs="宋体" w:hint="eastAsia"/>
          <w:bCs/>
          <w:sz w:val="32"/>
          <w:szCs w:val="32"/>
        </w:rPr>
        <w:t>物资</w:t>
      </w:r>
      <w:r w:rsidRPr="00A5656E">
        <w:rPr>
          <w:rFonts w:ascii="仿宋" w:eastAsia="仿宋" w:hAnsi="仿宋" w:cs="宋体" w:hint="eastAsia"/>
          <w:bCs/>
          <w:sz w:val="32"/>
          <w:szCs w:val="32"/>
        </w:rPr>
        <w:t>使用，提高使用效率。</w:t>
      </w:r>
    </w:p>
    <w:p w:rsidR="0005719E" w:rsidRPr="00A5656E" w:rsidRDefault="00856963"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第二十</w:t>
      </w:r>
      <w:r w:rsidR="00D91AF3">
        <w:rPr>
          <w:rFonts w:ascii="仿宋" w:eastAsia="仿宋" w:hAnsi="仿宋" w:cs="宋体" w:hint="eastAsia"/>
          <w:b/>
          <w:bCs/>
          <w:sz w:val="32"/>
          <w:szCs w:val="32"/>
        </w:rPr>
        <w:t>八</w:t>
      </w:r>
      <w:r w:rsidRPr="00A5656E">
        <w:rPr>
          <w:rFonts w:ascii="仿宋" w:eastAsia="仿宋" w:hAnsi="仿宋" w:cs="宋体" w:hint="eastAsia"/>
          <w:b/>
          <w:bCs/>
          <w:sz w:val="32"/>
          <w:szCs w:val="32"/>
        </w:rPr>
        <w:t xml:space="preserve">条 </w:t>
      </w:r>
      <w:r w:rsidR="00852DE8" w:rsidRPr="00A5656E">
        <w:rPr>
          <w:rFonts w:ascii="仿宋" w:eastAsia="仿宋" w:hAnsi="仿宋" w:cs="宋体" w:hint="eastAsia"/>
          <w:bCs/>
          <w:sz w:val="32"/>
          <w:szCs w:val="32"/>
        </w:rPr>
        <w:t>用于卫生人员培训和培养、卫生领域学术活动和科学研究等方面的捐赠，捐赠人不得指定具体受益人选。</w:t>
      </w:r>
    </w:p>
    <w:p w:rsidR="008B3742" w:rsidRPr="00A5656E" w:rsidRDefault="008B3742"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D91AF3">
        <w:rPr>
          <w:rFonts w:ascii="仿宋" w:eastAsia="仿宋" w:hAnsi="仿宋" w:cs="宋体" w:hint="eastAsia"/>
          <w:b/>
          <w:bCs/>
          <w:sz w:val="32"/>
          <w:szCs w:val="32"/>
        </w:rPr>
        <w:t>二十九</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医院接受捐赠的物资一般不得用于转</w:t>
      </w:r>
      <w:r w:rsidR="00E02650" w:rsidRPr="00A5656E">
        <w:rPr>
          <w:rFonts w:ascii="仿宋" w:eastAsia="仿宋" w:hAnsi="仿宋" w:cs="宋体" w:hint="eastAsia"/>
          <w:bCs/>
          <w:sz w:val="32"/>
          <w:szCs w:val="32"/>
        </w:rPr>
        <w:t>赠</w:t>
      </w:r>
      <w:r w:rsidRPr="00A5656E">
        <w:rPr>
          <w:rFonts w:ascii="仿宋" w:eastAsia="仿宋" w:hAnsi="仿宋" w:cs="宋体" w:hint="eastAsia"/>
          <w:bCs/>
          <w:sz w:val="32"/>
          <w:szCs w:val="32"/>
        </w:rPr>
        <w:t>其他单位，不得随意变卖处理，对确属不易存储、运输或者超过实际需要的物资，在征得捐赠人同意后可以处置，所取得的全部收入，应当用于捐赠目的。</w:t>
      </w:r>
    </w:p>
    <w:p w:rsidR="00856963" w:rsidRPr="00A5656E" w:rsidRDefault="00856963" w:rsidP="00CB7CF4">
      <w:pPr>
        <w:widowControl/>
        <w:shd w:val="clear" w:color="auto" w:fill="FFFFFF"/>
        <w:spacing w:line="520" w:lineRule="exact"/>
        <w:ind w:firstLineChars="200" w:firstLine="640"/>
        <w:jc w:val="left"/>
        <w:rPr>
          <w:rFonts w:ascii="仿宋" w:eastAsia="仿宋" w:hAnsi="仿宋" w:cs="宋体"/>
          <w:bCs/>
          <w:sz w:val="32"/>
          <w:szCs w:val="32"/>
        </w:rPr>
      </w:pPr>
    </w:p>
    <w:p w:rsidR="00856963" w:rsidRPr="00A5656E" w:rsidRDefault="00856963" w:rsidP="00CB7CF4">
      <w:pPr>
        <w:widowControl/>
        <w:shd w:val="clear" w:color="auto" w:fill="FFFFFF"/>
        <w:spacing w:line="520" w:lineRule="exact"/>
        <w:ind w:firstLine="200"/>
        <w:jc w:val="center"/>
        <w:rPr>
          <w:rFonts w:ascii="黑体" w:eastAsia="黑体" w:hAnsi="黑体" w:cs="宋体"/>
          <w:bCs/>
          <w:sz w:val="32"/>
          <w:szCs w:val="32"/>
        </w:rPr>
      </w:pPr>
      <w:r w:rsidRPr="00A5656E">
        <w:rPr>
          <w:rFonts w:ascii="黑体" w:eastAsia="黑体" w:hAnsi="黑体" w:cs="宋体" w:hint="eastAsia"/>
          <w:bCs/>
          <w:sz w:val="32"/>
          <w:szCs w:val="32"/>
        </w:rPr>
        <w:t>第五章 信息公开及监督管理</w:t>
      </w:r>
    </w:p>
    <w:p w:rsidR="00856963" w:rsidRPr="00A5656E" w:rsidRDefault="00852DE8" w:rsidP="00CB7CF4">
      <w:pPr>
        <w:spacing w:line="520" w:lineRule="exact"/>
        <w:ind w:right="63" w:firstLineChars="200" w:firstLine="643"/>
        <w:rPr>
          <w:rFonts w:ascii="仿宋" w:eastAsia="仿宋" w:hAnsi="仿宋" w:cs="宋体"/>
          <w:bCs/>
          <w:sz w:val="32"/>
          <w:szCs w:val="32"/>
        </w:rPr>
      </w:pPr>
      <w:r w:rsidRPr="00A5656E">
        <w:rPr>
          <w:rFonts w:ascii="仿宋" w:eastAsia="仿宋" w:hAnsi="仿宋" w:cs="宋体" w:hint="eastAsia"/>
          <w:b/>
          <w:bCs/>
          <w:sz w:val="32"/>
          <w:szCs w:val="32"/>
        </w:rPr>
        <w:t>第</w:t>
      </w:r>
      <w:r w:rsidR="00DE3694" w:rsidRPr="00A5656E">
        <w:rPr>
          <w:rFonts w:ascii="仿宋" w:eastAsia="仿宋" w:hAnsi="仿宋" w:cs="宋体" w:hint="eastAsia"/>
          <w:b/>
          <w:bCs/>
          <w:sz w:val="32"/>
          <w:szCs w:val="32"/>
        </w:rPr>
        <w:t>三十</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856963" w:rsidRPr="00A5656E">
        <w:rPr>
          <w:rFonts w:ascii="仿宋" w:eastAsia="仿宋" w:hAnsi="仿宋" w:cs="宋体" w:hint="eastAsia"/>
          <w:bCs/>
          <w:sz w:val="32"/>
          <w:szCs w:val="32"/>
        </w:rPr>
        <w:t>医院及时通过</w:t>
      </w:r>
      <w:proofErr w:type="gramStart"/>
      <w:r w:rsidR="00856963" w:rsidRPr="00A5656E">
        <w:rPr>
          <w:rFonts w:ascii="仿宋" w:eastAsia="仿宋" w:hAnsi="仿宋" w:cs="宋体" w:hint="eastAsia"/>
          <w:bCs/>
          <w:sz w:val="32"/>
          <w:szCs w:val="32"/>
        </w:rPr>
        <w:t>医院官网向</w:t>
      </w:r>
      <w:proofErr w:type="gramEnd"/>
      <w:r w:rsidR="00856963" w:rsidRPr="00A5656E">
        <w:rPr>
          <w:rFonts w:ascii="仿宋" w:eastAsia="仿宋" w:hAnsi="仿宋" w:cs="宋体" w:hint="eastAsia"/>
          <w:bCs/>
          <w:sz w:val="32"/>
          <w:szCs w:val="32"/>
        </w:rPr>
        <w:t>社会公开受赠相关信息, 提高受赠使用和管理工作的透明度。医院对公开信息的真实性负责。</w:t>
      </w:r>
    </w:p>
    <w:p w:rsidR="00856963" w:rsidRPr="00A5656E" w:rsidRDefault="00856963" w:rsidP="00CB7CF4">
      <w:pPr>
        <w:spacing w:line="520" w:lineRule="exact"/>
        <w:ind w:right="63" w:firstLineChars="200" w:firstLine="643"/>
        <w:rPr>
          <w:rFonts w:ascii="仿宋" w:eastAsia="仿宋" w:hAnsi="仿宋" w:cs="宋体"/>
          <w:bCs/>
          <w:sz w:val="32"/>
          <w:szCs w:val="32"/>
        </w:rPr>
      </w:pPr>
      <w:r w:rsidRPr="00A5656E">
        <w:rPr>
          <w:rFonts w:ascii="仿宋" w:eastAsia="仿宋" w:hAnsi="仿宋" w:cs="宋体" w:hint="eastAsia"/>
          <w:b/>
          <w:bCs/>
          <w:sz w:val="32"/>
          <w:szCs w:val="32"/>
        </w:rPr>
        <w:lastRenderedPageBreak/>
        <w:t>第三十</w:t>
      </w:r>
      <w:r w:rsidR="00D91AF3">
        <w:rPr>
          <w:rFonts w:ascii="仿宋" w:eastAsia="仿宋" w:hAnsi="仿宋" w:cs="宋体" w:hint="eastAsia"/>
          <w:b/>
          <w:bCs/>
          <w:sz w:val="32"/>
          <w:szCs w:val="32"/>
        </w:rPr>
        <w:t>一</w:t>
      </w:r>
      <w:r w:rsidRPr="00A5656E">
        <w:rPr>
          <w:rFonts w:ascii="仿宋" w:eastAsia="仿宋" w:hAnsi="仿宋" w:cs="宋体" w:hint="eastAsia"/>
          <w:b/>
          <w:bCs/>
          <w:sz w:val="32"/>
          <w:szCs w:val="32"/>
        </w:rPr>
        <w:t>条</w:t>
      </w:r>
      <w:r w:rsidRPr="00A5656E">
        <w:rPr>
          <w:rFonts w:ascii="仿宋" w:eastAsia="仿宋" w:hAnsi="仿宋" w:cs="宋体" w:hint="eastAsia"/>
          <w:bCs/>
          <w:sz w:val="32"/>
          <w:szCs w:val="32"/>
        </w:rPr>
        <w:t xml:space="preserve"> 医院应当向社会主动公开以下受赠信息：</w:t>
      </w:r>
    </w:p>
    <w:p w:rsidR="00856963" w:rsidRPr="00A5656E" w:rsidRDefault="0085696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（一）接受</w:t>
      </w:r>
      <w:r w:rsidR="0026051D">
        <w:rPr>
          <w:rFonts w:ascii="仿宋" w:eastAsia="仿宋" w:hAnsi="仿宋" w:cs="宋体" w:hint="eastAsia"/>
          <w:bCs/>
          <w:sz w:val="32"/>
          <w:szCs w:val="32"/>
        </w:rPr>
        <w:t>社会</w:t>
      </w:r>
      <w:r w:rsidRPr="00A5656E">
        <w:rPr>
          <w:rFonts w:ascii="仿宋" w:eastAsia="仿宋" w:hAnsi="仿宋" w:cs="宋体" w:hint="eastAsia"/>
          <w:bCs/>
          <w:sz w:val="32"/>
          <w:szCs w:val="32"/>
        </w:rPr>
        <w:t>捐赠管理</w:t>
      </w:r>
      <w:r w:rsidR="0026051D">
        <w:rPr>
          <w:rFonts w:ascii="仿宋" w:eastAsia="仿宋" w:hAnsi="仿宋" w:cs="宋体" w:hint="eastAsia"/>
          <w:bCs/>
          <w:sz w:val="32"/>
          <w:szCs w:val="32"/>
        </w:rPr>
        <w:t>制度</w:t>
      </w:r>
      <w:r w:rsidRPr="00A5656E">
        <w:rPr>
          <w:rFonts w:ascii="仿宋" w:eastAsia="仿宋" w:hAnsi="仿宋" w:cs="宋体" w:hint="eastAsia"/>
          <w:bCs/>
          <w:sz w:val="32"/>
          <w:szCs w:val="32"/>
        </w:rPr>
        <w:t>；</w:t>
      </w:r>
    </w:p>
    <w:p w:rsidR="00856963" w:rsidRPr="00A5656E" w:rsidRDefault="0085696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（二）捐赠接受工作流程；</w:t>
      </w:r>
    </w:p>
    <w:p w:rsidR="00856963" w:rsidRPr="00A5656E" w:rsidRDefault="0085696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（三）捐赠管理部门及联系方式；</w:t>
      </w:r>
    </w:p>
    <w:p w:rsidR="00856963" w:rsidRPr="00A5656E" w:rsidRDefault="0085696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（四）受赠财产情况；</w:t>
      </w:r>
    </w:p>
    <w:p w:rsidR="00856963" w:rsidRPr="00A5656E" w:rsidRDefault="00856963" w:rsidP="00CB7CF4">
      <w:pPr>
        <w:spacing w:line="520" w:lineRule="exact"/>
        <w:ind w:right="63" w:firstLineChars="200" w:firstLine="640"/>
        <w:rPr>
          <w:rFonts w:ascii="仿宋" w:eastAsia="仿宋" w:hAnsi="仿宋" w:cs="宋体"/>
          <w:bCs/>
          <w:sz w:val="32"/>
          <w:szCs w:val="32"/>
        </w:rPr>
      </w:pPr>
      <w:r w:rsidRPr="00A5656E">
        <w:rPr>
          <w:rFonts w:ascii="仿宋" w:eastAsia="仿宋" w:hAnsi="仿宋" w:cs="宋体" w:hint="eastAsia"/>
          <w:bCs/>
          <w:sz w:val="32"/>
          <w:szCs w:val="32"/>
        </w:rPr>
        <w:t>（五）受赠财产使用情况；</w:t>
      </w:r>
    </w:p>
    <w:p w:rsidR="00856963" w:rsidRPr="00A5656E" w:rsidRDefault="00856963" w:rsidP="00CB7CF4">
      <w:pPr>
        <w:widowControl/>
        <w:shd w:val="clear" w:color="auto" w:fill="FFFFFF"/>
        <w:spacing w:line="520" w:lineRule="exact"/>
        <w:ind w:firstLineChars="200" w:firstLine="640"/>
        <w:jc w:val="left"/>
        <w:rPr>
          <w:rFonts w:ascii="仿宋" w:eastAsia="仿宋" w:hAnsi="仿宋" w:cs="宋体"/>
          <w:b/>
          <w:bCs/>
          <w:sz w:val="32"/>
          <w:szCs w:val="32"/>
        </w:rPr>
      </w:pPr>
      <w:r w:rsidRPr="00A5656E">
        <w:rPr>
          <w:rFonts w:ascii="仿宋" w:eastAsia="仿宋" w:hAnsi="仿宋" w:cs="宋体" w:hint="eastAsia"/>
          <w:bCs/>
          <w:sz w:val="32"/>
          <w:szCs w:val="32"/>
        </w:rPr>
        <w:t>（</w:t>
      </w:r>
      <w:r w:rsidR="009824F9">
        <w:rPr>
          <w:rFonts w:ascii="仿宋" w:eastAsia="仿宋" w:hAnsi="仿宋" w:cs="宋体" w:hint="eastAsia"/>
          <w:bCs/>
          <w:sz w:val="32"/>
          <w:szCs w:val="32"/>
        </w:rPr>
        <w:t>六</w:t>
      </w:r>
      <w:r w:rsidRPr="00A5656E">
        <w:rPr>
          <w:rFonts w:ascii="仿宋" w:eastAsia="仿宋" w:hAnsi="仿宋" w:cs="宋体" w:hint="eastAsia"/>
          <w:bCs/>
          <w:sz w:val="32"/>
          <w:szCs w:val="32"/>
        </w:rPr>
        <w:t>）依照法律法规应当公开的其他信息。</w:t>
      </w:r>
    </w:p>
    <w:p w:rsidR="004A1046" w:rsidRPr="00A5656E" w:rsidRDefault="00856963"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第三十</w:t>
      </w:r>
      <w:r w:rsidR="00D91AF3">
        <w:rPr>
          <w:rFonts w:ascii="仿宋" w:eastAsia="仿宋" w:hAnsi="仿宋" w:cs="宋体" w:hint="eastAsia"/>
          <w:b/>
          <w:bCs/>
          <w:sz w:val="32"/>
          <w:szCs w:val="32"/>
        </w:rPr>
        <w:t>二</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4A1046" w:rsidRPr="00A5656E">
        <w:rPr>
          <w:rFonts w:ascii="仿宋" w:eastAsia="仿宋" w:hAnsi="仿宋" w:cs="宋体" w:hint="eastAsia"/>
          <w:bCs/>
          <w:sz w:val="32"/>
          <w:szCs w:val="32"/>
        </w:rPr>
        <w:t>每年3月1日前资产归口管理部门将年度受赠物资使用汇总和管理情况提交</w:t>
      </w:r>
      <w:r w:rsidRPr="00A5656E">
        <w:rPr>
          <w:rFonts w:ascii="仿宋" w:eastAsia="仿宋" w:hAnsi="仿宋" w:cs="宋体" w:hint="eastAsia"/>
          <w:bCs/>
          <w:sz w:val="32"/>
          <w:szCs w:val="32"/>
        </w:rPr>
        <w:t>至</w:t>
      </w:r>
      <w:r w:rsidR="00922AC1">
        <w:rPr>
          <w:rFonts w:ascii="仿宋" w:eastAsia="仿宋" w:hAnsi="仿宋" w:cs="宋体" w:hint="eastAsia"/>
          <w:bCs/>
          <w:sz w:val="32"/>
          <w:szCs w:val="32"/>
        </w:rPr>
        <w:t>国资管理与采购招标办公室</w:t>
      </w:r>
      <w:r w:rsidR="008B0BF7" w:rsidRPr="00A5656E">
        <w:rPr>
          <w:rFonts w:ascii="仿宋" w:eastAsia="仿宋" w:hAnsi="仿宋" w:cs="宋体" w:hint="eastAsia"/>
          <w:bCs/>
          <w:sz w:val="32"/>
          <w:szCs w:val="32"/>
        </w:rPr>
        <w:t>。</w:t>
      </w:r>
    </w:p>
    <w:p w:rsidR="00852DE8" w:rsidRPr="00A5656E" w:rsidRDefault="008B0BF7"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第三十</w:t>
      </w:r>
      <w:r w:rsidR="00D91AF3">
        <w:rPr>
          <w:rFonts w:ascii="仿宋" w:eastAsia="仿宋" w:hAnsi="仿宋" w:cs="宋体" w:hint="eastAsia"/>
          <w:b/>
          <w:bCs/>
          <w:sz w:val="32"/>
          <w:szCs w:val="32"/>
        </w:rPr>
        <w:t>三</w:t>
      </w:r>
      <w:r w:rsidRPr="00A5656E">
        <w:rPr>
          <w:rFonts w:ascii="仿宋" w:eastAsia="仿宋" w:hAnsi="仿宋" w:cs="宋体" w:hint="eastAsia"/>
          <w:b/>
          <w:bCs/>
          <w:sz w:val="32"/>
          <w:szCs w:val="32"/>
        </w:rPr>
        <w:t xml:space="preserve">条 </w:t>
      </w:r>
      <w:r w:rsidR="00922AC1">
        <w:rPr>
          <w:rFonts w:ascii="仿宋" w:eastAsia="仿宋" w:hAnsi="仿宋" w:cs="宋体" w:hint="eastAsia"/>
          <w:bCs/>
          <w:sz w:val="32"/>
          <w:szCs w:val="32"/>
        </w:rPr>
        <w:t>国资管理与采购招标办公室</w:t>
      </w:r>
      <w:r w:rsidR="00852DE8" w:rsidRPr="00A5656E">
        <w:rPr>
          <w:rFonts w:ascii="仿宋" w:eastAsia="仿宋" w:hAnsi="仿宋" w:cs="宋体" w:hint="eastAsia"/>
          <w:bCs/>
          <w:sz w:val="32"/>
          <w:szCs w:val="32"/>
        </w:rPr>
        <w:t>应按有关规定及时公开受赠信息：</w:t>
      </w:r>
    </w:p>
    <w:p w:rsidR="00852DE8" w:rsidRPr="00A5656E" w:rsidRDefault="00852DE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w:t>
      </w:r>
      <w:r w:rsidR="001C15EA" w:rsidRPr="00A5656E">
        <w:rPr>
          <w:rFonts w:ascii="仿宋" w:eastAsia="仿宋" w:hAnsi="仿宋" w:cs="宋体" w:hint="eastAsia"/>
          <w:bCs/>
          <w:sz w:val="32"/>
          <w:szCs w:val="32"/>
        </w:rPr>
        <w:t>一</w:t>
      </w:r>
      <w:r w:rsidRPr="00A5656E">
        <w:rPr>
          <w:rFonts w:ascii="仿宋" w:eastAsia="仿宋" w:hAnsi="仿宋" w:cs="宋体" w:hint="eastAsia"/>
          <w:bCs/>
          <w:sz w:val="32"/>
          <w:szCs w:val="32"/>
        </w:rPr>
        <w:t>）受赠项目使用前对受赠资产的评估进行公示；</w:t>
      </w:r>
    </w:p>
    <w:p w:rsidR="00852DE8" w:rsidRPr="00A5656E" w:rsidRDefault="00F226F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w:t>
      </w:r>
      <w:r w:rsidR="00817CBA" w:rsidRPr="00A5656E">
        <w:rPr>
          <w:rFonts w:ascii="仿宋" w:eastAsia="仿宋" w:hAnsi="仿宋" w:cs="宋体" w:hint="eastAsia"/>
          <w:bCs/>
          <w:sz w:val="32"/>
          <w:szCs w:val="32"/>
        </w:rPr>
        <w:t>二</w:t>
      </w:r>
      <w:r w:rsidRPr="00A5656E">
        <w:rPr>
          <w:rFonts w:ascii="仿宋" w:eastAsia="仿宋" w:hAnsi="仿宋" w:cs="宋体" w:hint="eastAsia"/>
          <w:bCs/>
          <w:sz w:val="32"/>
          <w:szCs w:val="32"/>
        </w:rPr>
        <w:t>）</w:t>
      </w:r>
      <w:r w:rsidR="00852DE8" w:rsidRPr="00A5656E">
        <w:rPr>
          <w:rFonts w:ascii="仿宋" w:eastAsia="仿宋" w:hAnsi="仿宋" w:cs="宋体" w:hint="eastAsia"/>
          <w:bCs/>
          <w:sz w:val="32"/>
          <w:szCs w:val="32"/>
        </w:rPr>
        <w:t>每年3月31日前公布上一年度医院受赠物资使用和管理情况；</w:t>
      </w:r>
    </w:p>
    <w:p w:rsidR="00852DE8" w:rsidRPr="00A5656E" w:rsidRDefault="00F226F8" w:rsidP="00CB7CF4">
      <w:pPr>
        <w:widowControl/>
        <w:shd w:val="clear" w:color="auto" w:fill="FFFFFF"/>
        <w:spacing w:line="52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w:t>
      </w:r>
      <w:r w:rsidR="00817CBA" w:rsidRPr="00A5656E">
        <w:rPr>
          <w:rFonts w:ascii="仿宋" w:eastAsia="仿宋" w:hAnsi="仿宋" w:cs="宋体" w:hint="eastAsia"/>
          <w:bCs/>
          <w:sz w:val="32"/>
          <w:szCs w:val="32"/>
        </w:rPr>
        <w:t>三</w:t>
      </w:r>
      <w:r w:rsidRPr="00A5656E">
        <w:rPr>
          <w:rFonts w:ascii="仿宋" w:eastAsia="仿宋" w:hAnsi="仿宋" w:cs="宋体" w:hint="eastAsia"/>
          <w:bCs/>
          <w:sz w:val="32"/>
          <w:szCs w:val="32"/>
        </w:rPr>
        <w:t>）</w:t>
      </w:r>
      <w:r w:rsidR="00852DE8" w:rsidRPr="00A5656E">
        <w:rPr>
          <w:rFonts w:ascii="仿宋" w:eastAsia="仿宋" w:hAnsi="仿宋" w:cs="宋体" w:hint="eastAsia"/>
          <w:bCs/>
          <w:sz w:val="32"/>
          <w:szCs w:val="32"/>
        </w:rPr>
        <w:t>捐赠协议约定的受赠信息社会公开时间。</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r w:rsidRPr="00A5656E">
        <w:rPr>
          <w:rFonts w:ascii="仿宋" w:eastAsia="仿宋" w:hAnsi="仿宋" w:cs="宋体" w:hint="eastAsia"/>
          <w:b/>
          <w:bCs/>
          <w:sz w:val="32"/>
          <w:szCs w:val="32"/>
        </w:rPr>
        <w:t>第</w:t>
      </w:r>
      <w:r w:rsidR="002346D2" w:rsidRPr="00A5656E">
        <w:rPr>
          <w:rFonts w:ascii="仿宋" w:eastAsia="仿宋" w:hAnsi="仿宋" w:cs="宋体" w:hint="eastAsia"/>
          <w:b/>
          <w:bCs/>
          <w:sz w:val="32"/>
          <w:szCs w:val="32"/>
        </w:rPr>
        <w:t>三十</w:t>
      </w:r>
      <w:r w:rsidR="00D91AF3">
        <w:rPr>
          <w:rFonts w:ascii="仿宋" w:eastAsia="仿宋" w:hAnsi="仿宋" w:cs="宋体" w:hint="eastAsia"/>
          <w:b/>
          <w:bCs/>
          <w:sz w:val="32"/>
          <w:szCs w:val="32"/>
        </w:rPr>
        <w:t>四</w:t>
      </w:r>
      <w:r w:rsidRPr="00A5656E">
        <w:rPr>
          <w:rFonts w:ascii="仿宋" w:eastAsia="仿宋" w:hAnsi="仿宋" w:cs="宋体" w:hint="eastAsia"/>
          <w:b/>
          <w:bCs/>
          <w:sz w:val="32"/>
          <w:szCs w:val="32"/>
        </w:rPr>
        <w:t>条</w:t>
      </w:r>
      <w:r w:rsidR="001E3F32">
        <w:rPr>
          <w:rFonts w:ascii="仿宋" w:eastAsia="仿宋" w:hAnsi="仿宋" w:cs="宋体" w:hint="eastAsia"/>
          <w:b/>
          <w:bCs/>
          <w:sz w:val="32"/>
          <w:szCs w:val="32"/>
        </w:rPr>
        <w:t xml:space="preserve"> </w:t>
      </w:r>
      <w:r w:rsidR="00922AC1">
        <w:rPr>
          <w:rFonts w:ascii="仿宋" w:eastAsia="仿宋" w:hAnsi="仿宋" w:cs="宋体" w:hint="eastAsia"/>
          <w:bCs/>
          <w:sz w:val="32"/>
          <w:szCs w:val="32"/>
        </w:rPr>
        <w:t>国资管理与采购招标办公室</w:t>
      </w:r>
      <w:r w:rsidR="00445B86" w:rsidRPr="00A5656E">
        <w:rPr>
          <w:rFonts w:ascii="仿宋" w:eastAsia="仿宋" w:hAnsi="仿宋" w:cs="宋体" w:hint="eastAsia"/>
          <w:bCs/>
          <w:sz w:val="32"/>
          <w:szCs w:val="32"/>
        </w:rPr>
        <w:t>对捐赠协议、方案、执行和考评情况进行档案管理，定期</w:t>
      </w:r>
      <w:r w:rsidRPr="00A5656E">
        <w:rPr>
          <w:rFonts w:ascii="仿宋" w:eastAsia="仿宋" w:hAnsi="仿宋" w:cs="宋体" w:hint="eastAsia"/>
          <w:bCs/>
          <w:sz w:val="32"/>
          <w:szCs w:val="32"/>
        </w:rPr>
        <w:t>会同</w:t>
      </w:r>
      <w:r w:rsidR="003515DE">
        <w:rPr>
          <w:rFonts w:ascii="仿宋" w:eastAsia="仿宋" w:hAnsi="仿宋" w:cs="宋体" w:hint="eastAsia"/>
          <w:bCs/>
          <w:sz w:val="32"/>
          <w:szCs w:val="32"/>
        </w:rPr>
        <w:t>党办、</w:t>
      </w:r>
      <w:r w:rsidR="0026051D">
        <w:rPr>
          <w:rFonts w:ascii="仿宋" w:eastAsia="仿宋" w:hAnsi="仿宋" w:cs="宋体" w:hint="eastAsia"/>
          <w:bCs/>
          <w:sz w:val="32"/>
          <w:szCs w:val="32"/>
        </w:rPr>
        <w:t>院办</w:t>
      </w:r>
      <w:r w:rsidR="0026051D" w:rsidRPr="00A5656E">
        <w:rPr>
          <w:rFonts w:ascii="仿宋" w:eastAsia="仿宋" w:hAnsi="仿宋" w:cs="宋体" w:hint="eastAsia"/>
          <w:bCs/>
          <w:sz w:val="32"/>
          <w:szCs w:val="32"/>
        </w:rPr>
        <w:t>、</w:t>
      </w:r>
      <w:r w:rsidR="00F0119D" w:rsidRPr="00F0119D">
        <w:rPr>
          <w:rFonts w:ascii="仿宋" w:eastAsia="仿宋" w:hAnsi="仿宋" w:cs="宋体" w:hint="eastAsia"/>
          <w:bCs/>
          <w:color w:val="000000" w:themeColor="text1"/>
          <w:sz w:val="32"/>
          <w:szCs w:val="32"/>
        </w:rPr>
        <w:t>公共卫生处、感染管理处、</w:t>
      </w:r>
      <w:r w:rsidR="0026051D" w:rsidRPr="00A5656E">
        <w:rPr>
          <w:rFonts w:ascii="仿宋" w:eastAsia="仿宋" w:hAnsi="仿宋" w:cs="宋体" w:hint="eastAsia"/>
          <w:bCs/>
          <w:sz w:val="32"/>
          <w:szCs w:val="32"/>
        </w:rPr>
        <w:t>审计</w:t>
      </w:r>
      <w:r w:rsidR="0026051D">
        <w:rPr>
          <w:rFonts w:ascii="仿宋" w:eastAsia="仿宋" w:hAnsi="仿宋" w:cs="宋体" w:hint="eastAsia"/>
          <w:bCs/>
          <w:sz w:val="32"/>
          <w:szCs w:val="32"/>
        </w:rPr>
        <w:t>处</w:t>
      </w:r>
      <w:r w:rsidR="0026051D" w:rsidRPr="00A5656E">
        <w:rPr>
          <w:rFonts w:ascii="仿宋" w:eastAsia="仿宋" w:hAnsi="仿宋" w:cs="宋体" w:hint="eastAsia"/>
          <w:bCs/>
          <w:sz w:val="32"/>
          <w:szCs w:val="32"/>
        </w:rPr>
        <w:t>、器械科、总务</w:t>
      </w:r>
      <w:r w:rsidR="0026051D">
        <w:rPr>
          <w:rFonts w:ascii="仿宋" w:eastAsia="仿宋" w:hAnsi="仿宋" w:cs="宋体" w:hint="eastAsia"/>
          <w:bCs/>
          <w:sz w:val="32"/>
          <w:szCs w:val="32"/>
        </w:rPr>
        <w:t>处</w:t>
      </w:r>
      <w:r w:rsidR="0026051D" w:rsidRPr="00A5656E">
        <w:rPr>
          <w:rFonts w:ascii="仿宋" w:eastAsia="仿宋" w:hAnsi="仿宋" w:cs="宋体" w:hint="eastAsia"/>
          <w:bCs/>
          <w:sz w:val="32"/>
          <w:szCs w:val="32"/>
        </w:rPr>
        <w:t>、信息</w:t>
      </w:r>
      <w:r w:rsidR="0026051D">
        <w:rPr>
          <w:rFonts w:ascii="仿宋" w:eastAsia="仿宋" w:hAnsi="仿宋" w:cs="宋体" w:hint="eastAsia"/>
          <w:bCs/>
          <w:sz w:val="32"/>
          <w:szCs w:val="32"/>
        </w:rPr>
        <w:t>处</w:t>
      </w:r>
      <w:r w:rsidR="0026051D" w:rsidRPr="00A5656E">
        <w:rPr>
          <w:rFonts w:ascii="仿宋" w:eastAsia="仿宋" w:hAnsi="仿宋" w:cs="宋体" w:hint="eastAsia"/>
          <w:bCs/>
          <w:sz w:val="32"/>
          <w:szCs w:val="32"/>
        </w:rPr>
        <w:t>、药剂</w:t>
      </w:r>
      <w:r w:rsidR="0026051D">
        <w:rPr>
          <w:rFonts w:ascii="仿宋" w:eastAsia="仿宋" w:hAnsi="仿宋" w:cs="宋体" w:hint="eastAsia"/>
          <w:bCs/>
          <w:sz w:val="32"/>
          <w:szCs w:val="32"/>
        </w:rPr>
        <w:t>科</w:t>
      </w:r>
      <w:r w:rsidR="0026051D" w:rsidRPr="00A5656E">
        <w:rPr>
          <w:rFonts w:ascii="仿宋" w:eastAsia="仿宋" w:hAnsi="仿宋" w:cs="宋体" w:hint="eastAsia"/>
          <w:bCs/>
          <w:sz w:val="32"/>
          <w:szCs w:val="32"/>
        </w:rPr>
        <w:t>、科教</w:t>
      </w:r>
      <w:r w:rsidR="0026051D">
        <w:rPr>
          <w:rFonts w:ascii="仿宋" w:eastAsia="仿宋" w:hAnsi="仿宋" w:cs="宋体" w:hint="eastAsia"/>
          <w:bCs/>
          <w:sz w:val="32"/>
          <w:szCs w:val="32"/>
        </w:rPr>
        <w:t>处</w:t>
      </w:r>
      <w:r w:rsidR="0026051D" w:rsidRPr="00A5656E">
        <w:rPr>
          <w:rFonts w:ascii="仿宋" w:eastAsia="仿宋" w:hAnsi="仿宋" w:cs="宋体" w:hint="eastAsia"/>
          <w:bCs/>
          <w:sz w:val="32"/>
          <w:szCs w:val="32"/>
        </w:rPr>
        <w:t>、财务</w:t>
      </w:r>
      <w:r w:rsidR="0026051D">
        <w:rPr>
          <w:rFonts w:ascii="仿宋" w:eastAsia="仿宋" w:hAnsi="仿宋" w:cs="宋体" w:hint="eastAsia"/>
          <w:bCs/>
          <w:sz w:val="32"/>
          <w:szCs w:val="32"/>
        </w:rPr>
        <w:t>处</w:t>
      </w:r>
      <w:r w:rsidR="003515DE">
        <w:rPr>
          <w:rFonts w:ascii="仿宋" w:eastAsia="仿宋" w:hAnsi="仿宋" w:cs="宋体" w:hint="eastAsia"/>
          <w:bCs/>
          <w:sz w:val="32"/>
          <w:szCs w:val="32"/>
        </w:rPr>
        <w:t>、医务处、护理部</w:t>
      </w:r>
      <w:r w:rsidRPr="00A5656E">
        <w:rPr>
          <w:rFonts w:ascii="仿宋" w:eastAsia="仿宋" w:hAnsi="仿宋" w:cs="宋体" w:hint="eastAsia"/>
          <w:bCs/>
          <w:sz w:val="32"/>
          <w:szCs w:val="32"/>
        </w:rPr>
        <w:t>等部门开展对捐赠物资使用情况进行</w:t>
      </w:r>
      <w:r w:rsidR="00F226F8" w:rsidRPr="00A5656E">
        <w:rPr>
          <w:rFonts w:ascii="仿宋" w:eastAsia="仿宋" w:hAnsi="仿宋" w:cs="宋体" w:hint="eastAsia"/>
          <w:bCs/>
          <w:sz w:val="32"/>
          <w:szCs w:val="32"/>
        </w:rPr>
        <w:t>督</w:t>
      </w:r>
      <w:r w:rsidRPr="00A5656E">
        <w:rPr>
          <w:rFonts w:ascii="仿宋" w:eastAsia="仿宋" w:hAnsi="仿宋" w:cs="宋体" w:hint="eastAsia"/>
          <w:bCs/>
          <w:sz w:val="32"/>
          <w:szCs w:val="32"/>
        </w:rPr>
        <w:t>查和</w:t>
      </w:r>
      <w:r w:rsidR="00F226F8" w:rsidRPr="00A5656E">
        <w:rPr>
          <w:rFonts w:ascii="仿宋" w:eastAsia="仿宋" w:hAnsi="仿宋" w:cs="宋体" w:hint="eastAsia"/>
          <w:bCs/>
          <w:sz w:val="32"/>
          <w:szCs w:val="32"/>
        </w:rPr>
        <w:t>考评</w:t>
      </w:r>
      <w:r w:rsidRPr="00A5656E">
        <w:rPr>
          <w:rFonts w:ascii="仿宋" w:eastAsia="仿宋" w:hAnsi="仿宋" w:cs="宋体" w:hint="eastAsia"/>
          <w:bCs/>
          <w:sz w:val="32"/>
          <w:szCs w:val="32"/>
        </w:rPr>
        <w:t>工作，并及时将结果予以公开。</w:t>
      </w:r>
    </w:p>
    <w:p w:rsidR="00283D08" w:rsidRPr="00A5656E" w:rsidRDefault="00283D08" w:rsidP="00CB7CF4">
      <w:pPr>
        <w:widowControl/>
        <w:shd w:val="clear" w:color="auto" w:fill="FFFFFF"/>
        <w:spacing w:line="520" w:lineRule="exact"/>
        <w:ind w:firstLineChars="200" w:firstLine="643"/>
        <w:jc w:val="left"/>
        <w:rPr>
          <w:rFonts w:ascii="仿宋" w:eastAsia="仿宋" w:hAnsi="仿宋" w:cs="宋体"/>
          <w:bCs/>
          <w:sz w:val="32"/>
          <w:szCs w:val="32"/>
        </w:rPr>
      </w:pPr>
      <w:bookmarkStart w:id="2" w:name="_Hlk38928523"/>
      <w:r w:rsidRPr="00A5656E">
        <w:rPr>
          <w:rFonts w:ascii="仿宋" w:eastAsia="仿宋" w:hAnsi="仿宋" w:cs="宋体" w:hint="eastAsia"/>
          <w:b/>
          <w:bCs/>
          <w:sz w:val="32"/>
          <w:szCs w:val="32"/>
        </w:rPr>
        <w:t>第</w:t>
      </w:r>
      <w:r w:rsidR="002346D2" w:rsidRPr="00A5656E">
        <w:rPr>
          <w:rFonts w:ascii="仿宋" w:eastAsia="仿宋" w:hAnsi="仿宋" w:cs="宋体" w:hint="eastAsia"/>
          <w:b/>
          <w:bCs/>
          <w:sz w:val="32"/>
          <w:szCs w:val="32"/>
        </w:rPr>
        <w:t>三十</w:t>
      </w:r>
      <w:r w:rsidR="00D91AF3">
        <w:rPr>
          <w:rFonts w:ascii="仿宋" w:eastAsia="仿宋" w:hAnsi="仿宋" w:cs="宋体" w:hint="eastAsia"/>
          <w:b/>
          <w:bCs/>
          <w:sz w:val="32"/>
          <w:szCs w:val="32"/>
        </w:rPr>
        <w:t>五</w:t>
      </w:r>
      <w:r w:rsidRPr="00A5656E">
        <w:rPr>
          <w:rFonts w:ascii="仿宋" w:eastAsia="仿宋" w:hAnsi="仿宋" w:cs="宋体" w:hint="eastAsia"/>
          <w:b/>
          <w:bCs/>
          <w:sz w:val="32"/>
          <w:szCs w:val="32"/>
        </w:rPr>
        <w:t>条</w:t>
      </w:r>
      <w:bookmarkEnd w:id="2"/>
      <w:r w:rsidR="001E3F32">
        <w:rPr>
          <w:rFonts w:ascii="仿宋" w:eastAsia="仿宋" w:hAnsi="仿宋" w:cs="宋体" w:hint="eastAsia"/>
          <w:b/>
          <w:bCs/>
          <w:sz w:val="32"/>
          <w:szCs w:val="32"/>
        </w:rPr>
        <w:t xml:space="preserve"> </w:t>
      </w:r>
      <w:r w:rsidRPr="00A5656E">
        <w:rPr>
          <w:rFonts w:ascii="仿宋" w:eastAsia="仿宋" w:hAnsi="仿宋" w:cs="宋体" w:hint="eastAsia"/>
          <w:bCs/>
          <w:sz w:val="32"/>
          <w:szCs w:val="32"/>
        </w:rPr>
        <w:t>会计年度结束后，医院应当将本年度接受捐赠财产情况在年度财务报告中专门说明。</w:t>
      </w:r>
    </w:p>
    <w:p w:rsidR="00471FFE" w:rsidRPr="00A5656E" w:rsidRDefault="00471FFE" w:rsidP="007463C2">
      <w:pPr>
        <w:widowControl/>
        <w:shd w:val="clear" w:color="auto" w:fill="FFFFFF"/>
        <w:spacing w:line="520" w:lineRule="exact"/>
        <w:rPr>
          <w:rFonts w:ascii="仿宋" w:eastAsia="仿宋" w:hAnsi="仿宋" w:cs="宋体"/>
          <w:b/>
          <w:bCs/>
          <w:sz w:val="32"/>
          <w:szCs w:val="32"/>
        </w:rPr>
      </w:pPr>
    </w:p>
    <w:p w:rsidR="00566779" w:rsidRDefault="00566779" w:rsidP="00471FFE">
      <w:pPr>
        <w:widowControl/>
        <w:shd w:val="clear" w:color="auto" w:fill="FFFFFF"/>
        <w:spacing w:line="520" w:lineRule="exact"/>
        <w:rPr>
          <w:rFonts w:ascii="仿宋" w:eastAsia="仿宋" w:hAnsi="仿宋" w:cs="宋体"/>
          <w:b/>
          <w:bCs/>
          <w:sz w:val="32"/>
          <w:szCs w:val="32"/>
        </w:rPr>
      </w:pPr>
    </w:p>
    <w:p w:rsidR="00471FFE" w:rsidRPr="00A5656E" w:rsidRDefault="00283D08" w:rsidP="00471FFE">
      <w:pPr>
        <w:widowControl/>
        <w:shd w:val="clear" w:color="auto" w:fill="FFFFFF"/>
        <w:spacing w:line="520" w:lineRule="exact"/>
        <w:rPr>
          <w:rFonts w:ascii="仿宋" w:eastAsia="仿宋" w:hAnsi="仿宋" w:cs="宋体"/>
          <w:bCs/>
          <w:sz w:val="32"/>
          <w:szCs w:val="32"/>
        </w:rPr>
      </w:pPr>
      <w:r w:rsidRPr="00A5656E">
        <w:rPr>
          <w:rFonts w:ascii="仿宋" w:eastAsia="仿宋" w:hAnsi="仿宋" w:cs="宋体" w:hint="eastAsia"/>
          <w:b/>
          <w:bCs/>
          <w:sz w:val="32"/>
          <w:szCs w:val="32"/>
        </w:rPr>
        <w:lastRenderedPageBreak/>
        <w:t>附录：</w:t>
      </w:r>
      <w:r w:rsidRPr="00A5656E">
        <w:rPr>
          <w:rFonts w:ascii="仿宋" w:eastAsia="仿宋" w:hAnsi="仿宋" w:cs="宋体"/>
          <w:bCs/>
          <w:sz w:val="32"/>
          <w:szCs w:val="32"/>
        </w:rPr>
        <w:t>1.江苏大学附属医院接受</w:t>
      </w:r>
      <w:r w:rsidR="00400A91" w:rsidRPr="00A5656E">
        <w:rPr>
          <w:rFonts w:ascii="仿宋" w:eastAsia="仿宋" w:hAnsi="仿宋" w:cs="宋体" w:hint="eastAsia"/>
          <w:bCs/>
          <w:sz w:val="32"/>
          <w:szCs w:val="32"/>
        </w:rPr>
        <w:t>社会</w:t>
      </w:r>
      <w:r w:rsidRPr="00A5656E">
        <w:rPr>
          <w:rFonts w:ascii="仿宋" w:eastAsia="仿宋" w:hAnsi="仿宋" w:cs="宋体"/>
          <w:bCs/>
          <w:sz w:val="32"/>
          <w:szCs w:val="32"/>
        </w:rPr>
        <w:t>捐赠流程图</w:t>
      </w:r>
    </w:p>
    <w:p w:rsidR="003C56C2" w:rsidRPr="00A5656E" w:rsidRDefault="00283D08" w:rsidP="00471FFE">
      <w:pPr>
        <w:widowControl/>
        <w:shd w:val="clear" w:color="auto" w:fill="FFFFFF"/>
        <w:spacing w:line="520" w:lineRule="exact"/>
        <w:ind w:firstLineChars="300" w:firstLine="960"/>
        <w:rPr>
          <w:rFonts w:ascii="仿宋" w:eastAsia="仿宋" w:hAnsi="仿宋" w:cs="宋体"/>
          <w:bCs/>
          <w:sz w:val="32"/>
          <w:szCs w:val="32"/>
        </w:rPr>
      </w:pPr>
      <w:r w:rsidRPr="00A5656E">
        <w:rPr>
          <w:rFonts w:ascii="仿宋" w:eastAsia="仿宋" w:hAnsi="仿宋" w:cs="宋体"/>
          <w:bCs/>
          <w:sz w:val="32"/>
          <w:szCs w:val="32"/>
        </w:rPr>
        <w:t>2.</w:t>
      </w:r>
      <w:r w:rsidR="00400A91" w:rsidRPr="00A5656E">
        <w:rPr>
          <w:rFonts w:ascii="仿宋" w:eastAsia="仿宋" w:hAnsi="仿宋" w:cs="宋体"/>
          <w:bCs/>
          <w:sz w:val="32"/>
          <w:szCs w:val="32"/>
        </w:rPr>
        <w:t>江苏大学附属医院接受</w:t>
      </w:r>
      <w:r w:rsidR="00400A91" w:rsidRPr="00A5656E">
        <w:rPr>
          <w:rFonts w:ascii="仿宋" w:eastAsia="仿宋" w:hAnsi="仿宋" w:cs="宋体" w:hint="eastAsia"/>
          <w:bCs/>
          <w:sz w:val="32"/>
          <w:szCs w:val="32"/>
        </w:rPr>
        <w:t>社会</w:t>
      </w:r>
      <w:r w:rsidR="003C56C2" w:rsidRPr="00A5656E">
        <w:rPr>
          <w:rFonts w:ascii="仿宋" w:eastAsia="仿宋" w:hAnsi="仿宋" w:cs="宋体" w:hint="eastAsia"/>
          <w:bCs/>
          <w:sz w:val="32"/>
          <w:szCs w:val="32"/>
        </w:rPr>
        <w:t>捐赠申请书</w:t>
      </w:r>
    </w:p>
    <w:p w:rsidR="003C56C2" w:rsidRPr="00A5656E" w:rsidRDefault="003C56C2" w:rsidP="007463C2">
      <w:pPr>
        <w:widowControl/>
        <w:shd w:val="clear" w:color="auto" w:fill="FFFFFF"/>
        <w:spacing w:line="520" w:lineRule="exact"/>
        <w:ind w:firstLineChars="300" w:firstLine="960"/>
        <w:jc w:val="left"/>
        <w:rPr>
          <w:rFonts w:ascii="仿宋" w:eastAsia="仿宋" w:hAnsi="仿宋" w:cs="宋体"/>
          <w:bCs/>
          <w:sz w:val="32"/>
          <w:szCs w:val="32"/>
        </w:rPr>
      </w:pPr>
      <w:r w:rsidRPr="00A5656E">
        <w:rPr>
          <w:rFonts w:ascii="仿宋" w:eastAsia="仿宋" w:hAnsi="仿宋" w:cs="宋体" w:hint="eastAsia"/>
          <w:bCs/>
          <w:sz w:val="32"/>
          <w:szCs w:val="32"/>
        </w:rPr>
        <w:t>3.</w:t>
      </w:r>
      <w:r w:rsidR="00400A91" w:rsidRPr="00A5656E">
        <w:rPr>
          <w:rFonts w:ascii="仿宋" w:eastAsia="仿宋" w:hAnsi="仿宋" w:cs="宋体"/>
          <w:bCs/>
          <w:sz w:val="32"/>
          <w:szCs w:val="32"/>
        </w:rPr>
        <w:t>江苏大学附属医院接受</w:t>
      </w:r>
      <w:r w:rsidR="00400A91" w:rsidRPr="00A5656E">
        <w:rPr>
          <w:rFonts w:ascii="仿宋" w:eastAsia="仿宋" w:hAnsi="仿宋" w:cs="宋体" w:hint="eastAsia"/>
          <w:bCs/>
          <w:sz w:val="32"/>
          <w:szCs w:val="32"/>
        </w:rPr>
        <w:t>社会</w:t>
      </w:r>
      <w:r w:rsidRPr="00A5656E">
        <w:rPr>
          <w:rFonts w:ascii="仿宋" w:eastAsia="仿宋" w:hAnsi="仿宋" w:cs="宋体"/>
          <w:bCs/>
          <w:sz w:val="32"/>
          <w:szCs w:val="32"/>
        </w:rPr>
        <w:t>捐赠预评估表</w:t>
      </w:r>
    </w:p>
    <w:p w:rsidR="00295B12" w:rsidRPr="00295B12" w:rsidRDefault="003C56C2" w:rsidP="007463C2">
      <w:pPr>
        <w:widowControl/>
        <w:shd w:val="clear" w:color="auto" w:fill="FFFFFF"/>
        <w:spacing w:line="520" w:lineRule="exact"/>
        <w:ind w:firstLineChars="300" w:firstLine="960"/>
        <w:jc w:val="left"/>
        <w:rPr>
          <w:rFonts w:ascii="仿宋" w:eastAsia="仿宋" w:hAnsi="仿宋" w:cs="宋体"/>
          <w:bCs/>
          <w:sz w:val="32"/>
          <w:szCs w:val="32"/>
        </w:rPr>
      </w:pPr>
      <w:r w:rsidRPr="00A5656E">
        <w:rPr>
          <w:rFonts w:ascii="仿宋" w:eastAsia="仿宋" w:hAnsi="仿宋" w:cs="宋体" w:hint="eastAsia"/>
          <w:bCs/>
          <w:sz w:val="32"/>
          <w:szCs w:val="32"/>
        </w:rPr>
        <w:t>4.</w:t>
      </w:r>
      <w:r w:rsidR="00295B12" w:rsidRPr="00295B12">
        <w:rPr>
          <w:rFonts w:ascii="仿宋" w:eastAsia="仿宋" w:hAnsi="仿宋" w:cs="宋体" w:hint="eastAsia"/>
          <w:bCs/>
          <w:sz w:val="32"/>
          <w:szCs w:val="32"/>
        </w:rPr>
        <w:t>江苏大学附属医院接受社会捐赠考评表</w:t>
      </w:r>
    </w:p>
    <w:p w:rsidR="00283D08" w:rsidRPr="00A5656E" w:rsidRDefault="00295B12" w:rsidP="007463C2">
      <w:pPr>
        <w:widowControl/>
        <w:shd w:val="clear" w:color="auto" w:fill="FFFFFF"/>
        <w:spacing w:line="520" w:lineRule="exact"/>
        <w:ind w:firstLineChars="300" w:firstLine="960"/>
        <w:jc w:val="left"/>
        <w:rPr>
          <w:rFonts w:ascii="仿宋" w:eastAsia="仿宋" w:hAnsi="仿宋" w:cs="宋体"/>
          <w:bCs/>
          <w:sz w:val="32"/>
          <w:szCs w:val="32"/>
        </w:rPr>
      </w:pPr>
      <w:r>
        <w:rPr>
          <w:rFonts w:ascii="仿宋" w:eastAsia="仿宋" w:hAnsi="仿宋" w:cs="宋体" w:hint="eastAsia"/>
          <w:bCs/>
          <w:sz w:val="32"/>
          <w:szCs w:val="32"/>
        </w:rPr>
        <w:t>5.</w:t>
      </w:r>
      <w:r w:rsidR="00400A91" w:rsidRPr="00A5656E">
        <w:rPr>
          <w:rFonts w:ascii="仿宋" w:eastAsia="仿宋" w:hAnsi="仿宋" w:cs="宋体"/>
          <w:bCs/>
          <w:sz w:val="32"/>
          <w:szCs w:val="32"/>
        </w:rPr>
        <w:t>江苏大学附属医院接受</w:t>
      </w:r>
      <w:r w:rsidR="00400A91" w:rsidRPr="00A5656E">
        <w:rPr>
          <w:rFonts w:ascii="仿宋" w:eastAsia="仿宋" w:hAnsi="仿宋" w:cs="宋体" w:hint="eastAsia"/>
          <w:bCs/>
          <w:sz w:val="32"/>
          <w:szCs w:val="32"/>
        </w:rPr>
        <w:t>社会</w:t>
      </w:r>
      <w:r w:rsidR="00283D08" w:rsidRPr="00A5656E">
        <w:rPr>
          <w:rFonts w:ascii="仿宋" w:eastAsia="仿宋" w:hAnsi="仿宋" w:cs="宋体"/>
          <w:bCs/>
          <w:sz w:val="32"/>
          <w:szCs w:val="32"/>
        </w:rPr>
        <w:t>捐赠协议书</w:t>
      </w:r>
    </w:p>
    <w:p w:rsidR="003C56C2" w:rsidRPr="00A5656E" w:rsidRDefault="003C56C2" w:rsidP="00C93D50">
      <w:pPr>
        <w:widowControl/>
        <w:jc w:val="left"/>
        <w:rPr>
          <w:rFonts w:ascii="黑体" w:eastAsia="黑体" w:hAnsi="黑体" w:cs="宋体"/>
          <w:bCs/>
          <w:sz w:val="32"/>
          <w:szCs w:val="28"/>
        </w:rPr>
      </w:pPr>
      <w:r w:rsidRPr="00A5656E">
        <w:rPr>
          <w:rFonts w:ascii="仿宋" w:eastAsia="仿宋" w:hAnsi="仿宋" w:cs="宋体"/>
          <w:bCs/>
          <w:sz w:val="32"/>
          <w:szCs w:val="32"/>
        </w:rPr>
        <w:br w:type="page"/>
      </w:r>
      <w:r w:rsidRPr="00A5656E">
        <w:rPr>
          <w:rFonts w:ascii="黑体" w:eastAsia="黑体" w:hAnsi="黑体" w:cs="宋体" w:hint="eastAsia"/>
          <w:bCs/>
          <w:sz w:val="32"/>
          <w:szCs w:val="28"/>
        </w:rPr>
        <w:lastRenderedPageBreak/>
        <w:t>1.江苏大学附属医院接受</w:t>
      </w:r>
      <w:r w:rsidR="00400A91" w:rsidRPr="00A5656E">
        <w:rPr>
          <w:rFonts w:ascii="黑体" w:eastAsia="黑体" w:hAnsi="黑体" w:cs="宋体" w:hint="eastAsia"/>
          <w:bCs/>
          <w:sz w:val="32"/>
          <w:szCs w:val="28"/>
        </w:rPr>
        <w:t>社会</w:t>
      </w:r>
      <w:r w:rsidRPr="00A5656E">
        <w:rPr>
          <w:rFonts w:ascii="黑体" w:eastAsia="黑体" w:hAnsi="黑体" w:cs="宋体" w:hint="eastAsia"/>
          <w:bCs/>
          <w:sz w:val="32"/>
          <w:szCs w:val="28"/>
        </w:rPr>
        <w:t>捐赠流程图</w:t>
      </w:r>
    </w:p>
    <w:p w:rsidR="001F3BDE" w:rsidRPr="00A5656E" w:rsidRDefault="003B51C8" w:rsidP="001F3BDE">
      <w:pPr>
        <w:rPr>
          <w:rFonts w:ascii="黑体" w:eastAsia="黑体" w:hAnsi="黑体" w:cs="宋体"/>
          <w:b/>
          <w:bCs/>
          <w:sz w:val="32"/>
          <w:szCs w:val="28"/>
        </w:rPr>
      </w:pPr>
      <w:r>
        <w:rPr>
          <w:rFonts w:ascii="黑体" w:eastAsia="黑体" w:hAnsi="黑体" w:cs="宋体"/>
          <w:b/>
          <w:bCs/>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pt;height:592.15pt">
            <v:imagedata r:id="rId9" o:title="资产捐赠流程图（8"/>
          </v:shape>
        </w:pict>
      </w:r>
    </w:p>
    <w:p w:rsidR="00DB1616" w:rsidRDefault="00DB1616">
      <w:pPr>
        <w:widowControl/>
        <w:jc w:val="left"/>
        <w:rPr>
          <w:rFonts w:ascii="黑体" w:eastAsia="黑体" w:hAnsi="黑体" w:cs="宋体"/>
          <w:b/>
          <w:bCs/>
          <w:sz w:val="32"/>
          <w:szCs w:val="28"/>
        </w:rPr>
      </w:pPr>
      <w:r>
        <w:rPr>
          <w:rFonts w:ascii="黑体" w:eastAsia="黑体" w:hAnsi="黑体" w:cs="宋体"/>
          <w:b/>
          <w:bCs/>
          <w:sz w:val="32"/>
          <w:szCs w:val="28"/>
        </w:rPr>
        <w:br w:type="page"/>
      </w:r>
    </w:p>
    <w:p w:rsidR="00B22162" w:rsidRPr="00A5656E" w:rsidRDefault="003C56C2" w:rsidP="00B22162">
      <w:pPr>
        <w:rPr>
          <w:rFonts w:asciiTheme="majorEastAsia" w:eastAsiaTheme="majorEastAsia" w:hAnsiTheme="majorEastAsia"/>
          <w:sz w:val="44"/>
          <w:szCs w:val="44"/>
        </w:rPr>
      </w:pPr>
      <w:r w:rsidRPr="00A5656E">
        <w:rPr>
          <w:rFonts w:ascii="黑体" w:eastAsia="黑体" w:hAnsi="黑体" w:cs="宋体" w:hint="eastAsia"/>
          <w:bCs/>
          <w:sz w:val="32"/>
          <w:szCs w:val="28"/>
        </w:rPr>
        <w:lastRenderedPageBreak/>
        <w:t>2.</w:t>
      </w:r>
      <w:r w:rsidR="00400A91" w:rsidRPr="00A5656E">
        <w:rPr>
          <w:rFonts w:ascii="黑体" w:eastAsia="黑体" w:hAnsi="黑体" w:cs="宋体"/>
          <w:bCs/>
          <w:sz w:val="32"/>
          <w:szCs w:val="32"/>
        </w:rPr>
        <w:t>江苏大学附属医院接受</w:t>
      </w:r>
      <w:r w:rsidR="00400A91" w:rsidRPr="00A5656E">
        <w:rPr>
          <w:rFonts w:ascii="黑体" w:eastAsia="黑体" w:hAnsi="黑体" w:cs="宋体" w:hint="eastAsia"/>
          <w:bCs/>
          <w:sz w:val="32"/>
          <w:szCs w:val="32"/>
        </w:rPr>
        <w:t>社会捐赠申请书</w:t>
      </w:r>
    </w:p>
    <w:tbl>
      <w:tblPr>
        <w:tblStyle w:val="a7"/>
        <w:tblW w:w="9498" w:type="dxa"/>
        <w:tblInd w:w="-318" w:type="dxa"/>
        <w:tblLayout w:type="fixed"/>
        <w:tblLook w:val="04A0" w:firstRow="1" w:lastRow="0" w:firstColumn="1" w:lastColumn="0" w:noHBand="0" w:noVBand="1"/>
      </w:tblPr>
      <w:tblGrid>
        <w:gridCol w:w="2978"/>
        <w:gridCol w:w="1559"/>
        <w:gridCol w:w="425"/>
        <w:gridCol w:w="1418"/>
        <w:gridCol w:w="709"/>
        <w:gridCol w:w="425"/>
        <w:gridCol w:w="567"/>
        <w:gridCol w:w="1417"/>
      </w:tblGrid>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hint="eastAsia"/>
                <w:sz w:val="28"/>
                <w:szCs w:val="28"/>
              </w:rPr>
              <w:t>受赠人</w:t>
            </w:r>
          </w:p>
        </w:tc>
        <w:tc>
          <w:tcPr>
            <w:tcW w:w="6520" w:type="dxa"/>
            <w:gridSpan w:val="7"/>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Merge w:val="restart"/>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hint="eastAsia"/>
                <w:sz w:val="28"/>
                <w:szCs w:val="28"/>
              </w:rPr>
              <w:t>捐赠人</w:t>
            </w:r>
          </w:p>
        </w:tc>
        <w:tc>
          <w:tcPr>
            <w:tcW w:w="1559" w:type="dxa"/>
            <w:tcBorders>
              <w:bottom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名称</w:t>
            </w:r>
          </w:p>
        </w:tc>
        <w:tc>
          <w:tcPr>
            <w:tcW w:w="4961" w:type="dxa"/>
            <w:gridSpan w:val="6"/>
            <w:tcBorders>
              <w:bottom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Merge/>
            <w:vAlign w:val="center"/>
          </w:tcPr>
          <w:p w:rsidR="00B22162" w:rsidRPr="00A5656E" w:rsidRDefault="00B22162" w:rsidP="00443032">
            <w:pPr>
              <w:spacing w:line="400" w:lineRule="exact"/>
              <w:jc w:val="center"/>
              <w:rPr>
                <w:rFonts w:ascii="仿宋" w:eastAsia="仿宋" w:hAnsi="仿宋"/>
                <w:sz w:val="28"/>
                <w:szCs w:val="28"/>
              </w:rPr>
            </w:pPr>
          </w:p>
        </w:tc>
        <w:tc>
          <w:tcPr>
            <w:tcW w:w="1559" w:type="dxa"/>
            <w:tcBorders>
              <w:top w:val="single" w:sz="4" w:space="0" w:color="auto"/>
              <w:bottom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地址</w:t>
            </w:r>
          </w:p>
        </w:tc>
        <w:tc>
          <w:tcPr>
            <w:tcW w:w="4961" w:type="dxa"/>
            <w:gridSpan w:val="6"/>
            <w:tcBorders>
              <w:top w:val="single" w:sz="4" w:space="0" w:color="auto"/>
              <w:bottom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Merge/>
            <w:vAlign w:val="center"/>
          </w:tcPr>
          <w:p w:rsidR="00B22162" w:rsidRPr="00A5656E" w:rsidRDefault="00B22162" w:rsidP="00443032">
            <w:pPr>
              <w:spacing w:line="400" w:lineRule="exact"/>
              <w:jc w:val="center"/>
              <w:rPr>
                <w:rFonts w:ascii="仿宋" w:eastAsia="仿宋" w:hAnsi="仿宋"/>
                <w:sz w:val="28"/>
                <w:szCs w:val="28"/>
              </w:rPr>
            </w:pPr>
          </w:p>
        </w:tc>
        <w:tc>
          <w:tcPr>
            <w:tcW w:w="1559" w:type="dxa"/>
            <w:tcBorders>
              <w:top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联系电话</w:t>
            </w:r>
          </w:p>
        </w:tc>
        <w:tc>
          <w:tcPr>
            <w:tcW w:w="4961" w:type="dxa"/>
            <w:gridSpan w:val="6"/>
            <w:tcBorders>
              <w:top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捐赠</w:t>
            </w:r>
            <w:r w:rsidRPr="00A5656E">
              <w:rPr>
                <w:rFonts w:ascii="仿宋" w:eastAsia="仿宋" w:hAnsi="仿宋" w:hint="eastAsia"/>
                <w:sz w:val="28"/>
                <w:szCs w:val="28"/>
              </w:rPr>
              <w:t>项目</w:t>
            </w:r>
            <w:r w:rsidRPr="00A5656E">
              <w:rPr>
                <w:rFonts w:ascii="仿宋" w:eastAsia="仿宋" w:hAnsi="仿宋"/>
                <w:sz w:val="28"/>
                <w:szCs w:val="28"/>
              </w:rPr>
              <w:t>名称</w:t>
            </w:r>
          </w:p>
        </w:tc>
        <w:tc>
          <w:tcPr>
            <w:tcW w:w="6520" w:type="dxa"/>
            <w:gridSpan w:val="7"/>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hint="eastAsia"/>
                <w:sz w:val="28"/>
                <w:szCs w:val="28"/>
              </w:rPr>
              <w:t>项目</w:t>
            </w:r>
            <w:r w:rsidRPr="00A5656E">
              <w:rPr>
                <w:rFonts w:ascii="仿宋" w:eastAsia="仿宋" w:hAnsi="仿宋"/>
                <w:sz w:val="28"/>
                <w:szCs w:val="28"/>
              </w:rPr>
              <w:t>规格型号</w:t>
            </w:r>
          </w:p>
        </w:tc>
        <w:tc>
          <w:tcPr>
            <w:tcW w:w="3402"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1701"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捐赠数量</w:t>
            </w:r>
          </w:p>
        </w:tc>
        <w:tc>
          <w:tcPr>
            <w:tcW w:w="1417" w:type="dxa"/>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11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捐赠理由</w:t>
            </w:r>
          </w:p>
        </w:tc>
        <w:tc>
          <w:tcPr>
            <w:tcW w:w="6520" w:type="dxa"/>
            <w:gridSpan w:val="7"/>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10"/>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项目为货币资金折人民币金额（元）</w:t>
            </w:r>
          </w:p>
        </w:tc>
        <w:tc>
          <w:tcPr>
            <w:tcW w:w="1984" w:type="dxa"/>
            <w:gridSpan w:val="2"/>
            <w:vAlign w:val="center"/>
          </w:tcPr>
          <w:p w:rsidR="00B22162" w:rsidRPr="00A5656E" w:rsidRDefault="00B22162" w:rsidP="00443032">
            <w:pPr>
              <w:spacing w:line="400" w:lineRule="exact"/>
              <w:jc w:val="center"/>
              <w:rPr>
                <w:rFonts w:ascii="仿宋" w:eastAsia="仿宋" w:hAnsi="仿宋"/>
                <w:sz w:val="28"/>
                <w:szCs w:val="28"/>
              </w:rPr>
            </w:pPr>
          </w:p>
        </w:tc>
        <w:tc>
          <w:tcPr>
            <w:tcW w:w="2552"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项目为实物（服务）折人民币金额（元）</w:t>
            </w:r>
          </w:p>
        </w:tc>
        <w:tc>
          <w:tcPr>
            <w:tcW w:w="1984" w:type="dxa"/>
            <w:gridSpan w:val="2"/>
            <w:tcBorders>
              <w:left w:val="single" w:sz="4" w:space="0" w:color="auto"/>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明细清单目录</w:t>
            </w: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内容</w:t>
            </w: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人民币金额（元）</w:t>
            </w: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567"/>
        </w:trPr>
        <w:tc>
          <w:tcPr>
            <w:tcW w:w="2978" w:type="dxa"/>
            <w:vAlign w:val="center"/>
          </w:tcPr>
          <w:p w:rsidR="00B22162" w:rsidRPr="00A5656E" w:rsidRDefault="00B22162" w:rsidP="00443032">
            <w:pPr>
              <w:spacing w:line="400" w:lineRule="exact"/>
              <w:jc w:val="center"/>
              <w:rPr>
                <w:rFonts w:ascii="仿宋" w:eastAsia="仿宋" w:hAnsi="仿宋"/>
                <w:sz w:val="28"/>
                <w:szCs w:val="28"/>
              </w:rPr>
            </w:pPr>
          </w:p>
        </w:tc>
        <w:tc>
          <w:tcPr>
            <w:tcW w:w="4111" w:type="dxa"/>
            <w:gridSpan w:val="4"/>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c>
          <w:tcPr>
            <w:tcW w:w="2409" w:type="dxa"/>
            <w:gridSpan w:val="3"/>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r w:rsidR="00A5656E" w:rsidRPr="00A5656E" w:rsidTr="00443032">
        <w:trPr>
          <w:trHeight w:val="1483"/>
        </w:trPr>
        <w:tc>
          <w:tcPr>
            <w:tcW w:w="2978" w:type="dxa"/>
            <w:vAlign w:val="center"/>
          </w:tcPr>
          <w:p w:rsidR="00B22162" w:rsidRPr="00A5656E" w:rsidRDefault="00B22162" w:rsidP="00443032">
            <w:pPr>
              <w:spacing w:line="400" w:lineRule="exact"/>
              <w:jc w:val="center"/>
              <w:rPr>
                <w:rFonts w:ascii="仿宋" w:eastAsia="仿宋" w:hAnsi="仿宋"/>
                <w:sz w:val="28"/>
                <w:szCs w:val="28"/>
              </w:rPr>
            </w:pPr>
            <w:r w:rsidRPr="00A5656E">
              <w:rPr>
                <w:rFonts w:ascii="仿宋" w:eastAsia="仿宋" w:hAnsi="仿宋"/>
                <w:sz w:val="28"/>
                <w:szCs w:val="28"/>
              </w:rPr>
              <w:t>备注</w:t>
            </w:r>
          </w:p>
        </w:tc>
        <w:tc>
          <w:tcPr>
            <w:tcW w:w="6520" w:type="dxa"/>
            <w:gridSpan w:val="7"/>
            <w:tcBorders>
              <w:right w:val="single" w:sz="4" w:space="0" w:color="auto"/>
            </w:tcBorders>
            <w:vAlign w:val="center"/>
          </w:tcPr>
          <w:p w:rsidR="00B22162" w:rsidRPr="00A5656E" w:rsidRDefault="00B22162" w:rsidP="00443032">
            <w:pPr>
              <w:spacing w:line="400" w:lineRule="exact"/>
              <w:jc w:val="center"/>
              <w:rPr>
                <w:rFonts w:ascii="仿宋" w:eastAsia="仿宋" w:hAnsi="仿宋"/>
                <w:sz w:val="28"/>
                <w:szCs w:val="28"/>
              </w:rPr>
            </w:pPr>
          </w:p>
        </w:tc>
      </w:tr>
    </w:tbl>
    <w:p w:rsidR="00B22162" w:rsidRPr="00A5656E" w:rsidRDefault="00472CE9" w:rsidP="00472CE9">
      <w:pPr>
        <w:spacing w:line="400" w:lineRule="exact"/>
        <w:ind w:right="1680"/>
        <w:jc w:val="right"/>
        <w:rPr>
          <w:rFonts w:ascii="仿宋" w:eastAsia="仿宋" w:hAnsi="仿宋"/>
          <w:sz w:val="28"/>
          <w:szCs w:val="28"/>
          <w:u w:val="single"/>
        </w:rPr>
      </w:pPr>
      <w:r>
        <w:rPr>
          <w:rFonts w:ascii="仿宋" w:eastAsia="仿宋" w:hAnsi="仿宋" w:hint="eastAsia"/>
          <w:sz w:val="28"/>
          <w:szCs w:val="28"/>
        </w:rPr>
        <w:t>捐赠</w:t>
      </w:r>
      <w:r w:rsidR="00B22162" w:rsidRPr="00A5656E">
        <w:rPr>
          <w:rFonts w:ascii="仿宋" w:eastAsia="仿宋" w:hAnsi="仿宋" w:hint="eastAsia"/>
          <w:sz w:val="28"/>
          <w:szCs w:val="28"/>
        </w:rPr>
        <w:t>人（签章）</w:t>
      </w:r>
    </w:p>
    <w:p w:rsidR="00D12EE5" w:rsidRPr="00A5656E" w:rsidRDefault="00B22162" w:rsidP="00472CE9">
      <w:pPr>
        <w:ind w:right="2240" w:firstLineChars="400" w:firstLine="1120"/>
        <w:jc w:val="right"/>
        <w:rPr>
          <w:rFonts w:ascii="仿宋" w:eastAsia="仿宋" w:hAnsi="仿宋"/>
          <w:b/>
          <w:sz w:val="28"/>
          <w:szCs w:val="28"/>
          <w:u w:val="single"/>
        </w:rPr>
      </w:pPr>
      <w:r w:rsidRPr="00A5656E">
        <w:rPr>
          <w:rFonts w:ascii="仿宋" w:eastAsia="仿宋" w:hAnsi="仿宋" w:hint="eastAsia"/>
          <w:sz w:val="28"/>
          <w:szCs w:val="28"/>
        </w:rPr>
        <w:t xml:space="preserve">日  期 </w:t>
      </w:r>
    </w:p>
    <w:p w:rsidR="00E603FC" w:rsidRPr="00FE2373" w:rsidRDefault="00107C5E" w:rsidP="00E603FC">
      <w:pPr>
        <w:spacing w:beforeLines="100" w:before="312" w:afterLines="100" w:after="312"/>
        <w:rPr>
          <w:rFonts w:ascii="黑体" w:eastAsia="黑体" w:hAnsi="黑体" w:cs="宋体"/>
          <w:bCs/>
          <w:sz w:val="32"/>
          <w:szCs w:val="32"/>
        </w:rPr>
      </w:pPr>
      <w:r w:rsidRPr="00A5656E">
        <w:rPr>
          <w:rFonts w:ascii="黑体" w:eastAsia="黑体" w:hAnsi="黑体" w:cs="宋体"/>
          <w:bCs/>
          <w:sz w:val="32"/>
          <w:szCs w:val="28"/>
        </w:rPr>
        <w:br w:type="page"/>
      </w:r>
      <w:r w:rsidR="003C56C2" w:rsidRPr="00FE2373">
        <w:rPr>
          <w:rFonts w:ascii="黑体" w:eastAsia="黑体" w:hAnsi="黑体" w:cs="宋体" w:hint="eastAsia"/>
          <w:bCs/>
          <w:sz w:val="32"/>
          <w:szCs w:val="32"/>
        </w:rPr>
        <w:lastRenderedPageBreak/>
        <w:t>3.</w:t>
      </w:r>
      <w:r w:rsidR="00E603FC" w:rsidRPr="00FE2373">
        <w:rPr>
          <w:rFonts w:ascii="黑体" w:eastAsia="黑体" w:hAnsi="黑体" w:cs="宋体"/>
          <w:bCs/>
          <w:sz w:val="32"/>
          <w:szCs w:val="32"/>
        </w:rPr>
        <w:t>江苏大学附属医院接受</w:t>
      </w:r>
      <w:r w:rsidR="00E603FC" w:rsidRPr="00FE2373">
        <w:rPr>
          <w:rFonts w:ascii="黑体" w:eastAsia="黑体" w:hAnsi="黑体" w:cs="宋体" w:hint="eastAsia"/>
          <w:bCs/>
          <w:sz w:val="32"/>
          <w:szCs w:val="32"/>
        </w:rPr>
        <w:t>社会</w:t>
      </w:r>
      <w:r w:rsidR="00E603FC" w:rsidRPr="00FE2373">
        <w:rPr>
          <w:rFonts w:ascii="黑体" w:eastAsia="黑体" w:hAnsi="黑体" w:cs="宋体"/>
          <w:bCs/>
          <w:sz w:val="32"/>
          <w:szCs w:val="32"/>
        </w:rPr>
        <w:t>捐赠预评估表</w:t>
      </w:r>
    </w:p>
    <w:p w:rsidR="00E603FC" w:rsidRPr="00E9119E" w:rsidRDefault="00E603FC" w:rsidP="00E603FC">
      <w:pPr>
        <w:jc w:val="right"/>
        <w:rPr>
          <w:rFonts w:ascii="仿宋" w:eastAsia="仿宋" w:hAnsi="仿宋"/>
          <w:sz w:val="24"/>
          <w:szCs w:val="24"/>
        </w:rPr>
      </w:pPr>
      <w:r w:rsidRPr="00E9119E">
        <w:rPr>
          <w:rFonts w:ascii="仿宋" w:eastAsia="仿宋" w:hAnsi="仿宋" w:hint="eastAsia"/>
          <w:sz w:val="24"/>
          <w:szCs w:val="24"/>
        </w:rPr>
        <w:t>日期：</w:t>
      </w:r>
      <w:r w:rsidR="00D84991">
        <w:rPr>
          <w:rFonts w:ascii="仿宋" w:eastAsia="仿宋" w:hAnsi="仿宋" w:hint="eastAsia"/>
          <w:sz w:val="24"/>
          <w:szCs w:val="24"/>
        </w:rPr>
        <w:t xml:space="preserve"> </w:t>
      </w:r>
      <w:r>
        <w:rPr>
          <w:rFonts w:ascii="仿宋" w:eastAsia="仿宋" w:hAnsi="仿宋" w:hint="eastAsia"/>
          <w:sz w:val="24"/>
          <w:szCs w:val="24"/>
        </w:rPr>
        <w:t>年</w:t>
      </w:r>
      <w:r w:rsidR="00D84991">
        <w:rPr>
          <w:rFonts w:ascii="仿宋" w:eastAsia="仿宋" w:hAnsi="仿宋" w:hint="eastAsia"/>
          <w:sz w:val="24"/>
          <w:szCs w:val="24"/>
        </w:rPr>
        <w:t xml:space="preserve"> </w:t>
      </w:r>
      <w:r>
        <w:rPr>
          <w:rFonts w:ascii="仿宋" w:eastAsia="仿宋" w:hAnsi="仿宋" w:hint="eastAsia"/>
          <w:sz w:val="24"/>
          <w:szCs w:val="24"/>
        </w:rPr>
        <w:t>月</w:t>
      </w:r>
      <w:r w:rsidR="00D84991">
        <w:rPr>
          <w:rFonts w:ascii="仿宋" w:eastAsia="仿宋" w:hAnsi="仿宋" w:hint="eastAsia"/>
          <w:sz w:val="24"/>
          <w:szCs w:val="24"/>
        </w:rPr>
        <w:t xml:space="preserve"> </w:t>
      </w:r>
      <w:r>
        <w:rPr>
          <w:rFonts w:ascii="仿宋" w:eastAsia="仿宋" w:hAnsi="仿宋" w:hint="eastAsia"/>
          <w:sz w:val="24"/>
          <w:szCs w:val="24"/>
        </w:rPr>
        <w:t>日</w:t>
      </w:r>
    </w:p>
    <w:tbl>
      <w:tblPr>
        <w:tblStyle w:val="a7"/>
        <w:tblW w:w="8897" w:type="dxa"/>
        <w:tblLayout w:type="fixed"/>
        <w:tblLook w:val="04A0" w:firstRow="1" w:lastRow="0" w:firstColumn="1" w:lastColumn="0" w:noHBand="0" w:noVBand="1"/>
      </w:tblPr>
      <w:tblGrid>
        <w:gridCol w:w="2235"/>
        <w:gridCol w:w="992"/>
        <w:gridCol w:w="1984"/>
        <w:gridCol w:w="1276"/>
        <w:gridCol w:w="1276"/>
        <w:gridCol w:w="567"/>
        <w:gridCol w:w="567"/>
      </w:tblGrid>
      <w:tr w:rsidR="00E603FC" w:rsidTr="007378D9">
        <w:trPr>
          <w:trHeight w:hRule="exact" w:val="443"/>
        </w:trPr>
        <w:tc>
          <w:tcPr>
            <w:tcW w:w="2235" w:type="dxa"/>
            <w:vAlign w:val="center"/>
          </w:tcPr>
          <w:p w:rsidR="00E603FC" w:rsidRPr="00484DFD" w:rsidRDefault="00E603FC" w:rsidP="007378D9">
            <w:pPr>
              <w:rPr>
                <w:rFonts w:ascii="仿宋" w:eastAsia="仿宋" w:hAnsi="仿宋"/>
                <w:sz w:val="24"/>
                <w:szCs w:val="24"/>
              </w:rPr>
            </w:pPr>
            <w:r w:rsidRPr="00484DFD">
              <w:rPr>
                <w:rFonts w:ascii="仿宋" w:eastAsia="仿宋" w:hAnsi="仿宋"/>
                <w:sz w:val="24"/>
                <w:szCs w:val="24"/>
              </w:rPr>
              <w:t>捐赠人</w:t>
            </w:r>
          </w:p>
        </w:tc>
        <w:tc>
          <w:tcPr>
            <w:tcW w:w="2976" w:type="dxa"/>
            <w:gridSpan w:val="2"/>
            <w:vAlign w:val="center"/>
          </w:tcPr>
          <w:p w:rsidR="00E603FC" w:rsidRPr="00484DFD" w:rsidRDefault="00E603FC" w:rsidP="007378D9">
            <w:pPr>
              <w:rPr>
                <w:rFonts w:ascii="仿宋" w:eastAsia="仿宋" w:hAnsi="仿宋"/>
                <w:sz w:val="24"/>
                <w:szCs w:val="24"/>
              </w:rPr>
            </w:pPr>
          </w:p>
        </w:tc>
        <w:tc>
          <w:tcPr>
            <w:tcW w:w="1276" w:type="dxa"/>
            <w:vAlign w:val="center"/>
          </w:tcPr>
          <w:p w:rsidR="00E603FC" w:rsidRPr="00484DFD" w:rsidRDefault="00E603FC" w:rsidP="007378D9">
            <w:pPr>
              <w:rPr>
                <w:rFonts w:ascii="仿宋" w:eastAsia="仿宋" w:hAnsi="仿宋"/>
                <w:sz w:val="24"/>
                <w:szCs w:val="24"/>
              </w:rPr>
            </w:pPr>
            <w:r w:rsidRPr="00484DFD">
              <w:rPr>
                <w:rFonts w:ascii="仿宋" w:eastAsia="仿宋" w:hAnsi="仿宋"/>
                <w:sz w:val="24"/>
                <w:szCs w:val="24"/>
              </w:rPr>
              <w:t>联系方式</w:t>
            </w:r>
          </w:p>
        </w:tc>
        <w:tc>
          <w:tcPr>
            <w:tcW w:w="2410" w:type="dxa"/>
            <w:gridSpan w:val="3"/>
            <w:vAlign w:val="center"/>
          </w:tcPr>
          <w:p w:rsidR="00E603FC" w:rsidRPr="00484DFD" w:rsidRDefault="00E603FC" w:rsidP="007378D9">
            <w:pPr>
              <w:rPr>
                <w:rFonts w:ascii="仿宋" w:eastAsia="仿宋" w:hAnsi="仿宋"/>
                <w:sz w:val="24"/>
                <w:szCs w:val="24"/>
              </w:rPr>
            </w:pPr>
          </w:p>
        </w:tc>
      </w:tr>
      <w:tr w:rsidR="00E603FC" w:rsidTr="007378D9">
        <w:trPr>
          <w:trHeight w:hRule="exact" w:val="397"/>
        </w:trPr>
        <w:tc>
          <w:tcPr>
            <w:tcW w:w="2235" w:type="dxa"/>
            <w:vAlign w:val="center"/>
          </w:tcPr>
          <w:p w:rsidR="00E603FC" w:rsidRPr="00484DFD" w:rsidRDefault="00E603FC" w:rsidP="007378D9">
            <w:pPr>
              <w:rPr>
                <w:rFonts w:ascii="仿宋" w:eastAsia="仿宋" w:hAnsi="仿宋"/>
                <w:sz w:val="24"/>
                <w:szCs w:val="24"/>
              </w:rPr>
            </w:pPr>
            <w:r w:rsidRPr="00484DFD">
              <w:rPr>
                <w:rFonts w:ascii="仿宋" w:eastAsia="仿宋" w:hAnsi="仿宋"/>
                <w:sz w:val="24"/>
                <w:szCs w:val="24"/>
              </w:rPr>
              <w:t>捐赠用途</w:t>
            </w:r>
          </w:p>
        </w:tc>
        <w:tc>
          <w:tcPr>
            <w:tcW w:w="2976" w:type="dxa"/>
            <w:gridSpan w:val="2"/>
            <w:vAlign w:val="center"/>
          </w:tcPr>
          <w:p w:rsidR="00E603FC" w:rsidRPr="00484DFD" w:rsidRDefault="00E603FC" w:rsidP="007378D9">
            <w:pPr>
              <w:rPr>
                <w:rFonts w:ascii="仿宋" w:eastAsia="仿宋" w:hAnsi="仿宋"/>
                <w:sz w:val="24"/>
                <w:szCs w:val="24"/>
              </w:rPr>
            </w:pPr>
          </w:p>
        </w:tc>
        <w:tc>
          <w:tcPr>
            <w:tcW w:w="2552"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sz w:val="24"/>
                <w:szCs w:val="24"/>
              </w:rPr>
              <w:t>是否为货币资产捐赠</w:t>
            </w:r>
          </w:p>
        </w:tc>
        <w:tc>
          <w:tcPr>
            <w:tcW w:w="567" w:type="dxa"/>
            <w:vAlign w:val="center"/>
          </w:tcPr>
          <w:p w:rsidR="00E603FC" w:rsidRPr="00484DFD" w:rsidRDefault="00E603FC" w:rsidP="007378D9">
            <w:pPr>
              <w:jc w:val="center"/>
              <w:rPr>
                <w:rFonts w:ascii="仿宋" w:eastAsia="仿宋" w:hAnsi="仿宋"/>
                <w:sz w:val="24"/>
                <w:szCs w:val="24"/>
              </w:rPr>
            </w:pPr>
            <w:r w:rsidRPr="00484DFD">
              <w:rPr>
                <w:rFonts w:ascii="仿宋" w:eastAsia="仿宋" w:hAnsi="仿宋"/>
                <w:sz w:val="24"/>
                <w:szCs w:val="24"/>
              </w:rPr>
              <w:t>是</w:t>
            </w:r>
          </w:p>
        </w:tc>
        <w:tc>
          <w:tcPr>
            <w:tcW w:w="567" w:type="dxa"/>
            <w:vAlign w:val="center"/>
          </w:tcPr>
          <w:p w:rsidR="00E603FC" w:rsidRPr="00484DFD" w:rsidRDefault="00E603FC" w:rsidP="007378D9">
            <w:pPr>
              <w:jc w:val="center"/>
              <w:rPr>
                <w:rFonts w:ascii="仿宋" w:eastAsia="仿宋" w:hAnsi="仿宋"/>
                <w:sz w:val="24"/>
                <w:szCs w:val="24"/>
              </w:rPr>
            </w:pPr>
            <w:r w:rsidRPr="00484DFD">
              <w:rPr>
                <w:rFonts w:ascii="仿宋" w:eastAsia="仿宋" w:hAnsi="仿宋"/>
                <w:sz w:val="24"/>
                <w:szCs w:val="24"/>
              </w:rPr>
              <w:t>否</w:t>
            </w:r>
          </w:p>
        </w:tc>
      </w:tr>
      <w:tr w:rsidR="00E603FC" w:rsidTr="007378D9">
        <w:trPr>
          <w:trHeight w:hRule="exact" w:val="397"/>
        </w:trPr>
        <w:tc>
          <w:tcPr>
            <w:tcW w:w="2235" w:type="dxa"/>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资产</w:t>
            </w:r>
            <w:r w:rsidRPr="00484DFD">
              <w:rPr>
                <w:rFonts w:ascii="仿宋" w:eastAsia="仿宋" w:hAnsi="仿宋"/>
                <w:sz w:val="24"/>
                <w:szCs w:val="24"/>
              </w:rPr>
              <w:t>名称</w:t>
            </w:r>
          </w:p>
        </w:tc>
        <w:tc>
          <w:tcPr>
            <w:tcW w:w="6662" w:type="dxa"/>
            <w:gridSpan w:val="6"/>
            <w:vAlign w:val="center"/>
          </w:tcPr>
          <w:p w:rsidR="00E603FC" w:rsidRPr="00484DFD" w:rsidRDefault="00E603FC" w:rsidP="007378D9">
            <w:pPr>
              <w:rPr>
                <w:rFonts w:ascii="仿宋" w:eastAsia="仿宋" w:hAnsi="仿宋"/>
                <w:sz w:val="24"/>
                <w:szCs w:val="24"/>
              </w:rPr>
            </w:pPr>
          </w:p>
        </w:tc>
      </w:tr>
      <w:tr w:rsidR="00E603FC" w:rsidTr="007378D9">
        <w:trPr>
          <w:trHeight w:hRule="exact" w:val="397"/>
        </w:trPr>
        <w:tc>
          <w:tcPr>
            <w:tcW w:w="2235" w:type="dxa"/>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资产归口管理部门</w:t>
            </w:r>
          </w:p>
        </w:tc>
        <w:tc>
          <w:tcPr>
            <w:tcW w:w="6662" w:type="dxa"/>
            <w:gridSpan w:val="6"/>
            <w:vAlign w:val="center"/>
          </w:tcPr>
          <w:p w:rsidR="00E603FC" w:rsidRPr="00484DFD" w:rsidRDefault="00E603FC" w:rsidP="007378D9">
            <w:pPr>
              <w:rPr>
                <w:rFonts w:ascii="仿宋" w:eastAsia="仿宋" w:hAnsi="仿宋"/>
                <w:sz w:val="24"/>
                <w:szCs w:val="24"/>
              </w:rPr>
            </w:pPr>
          </w:p>
        </w:tc>
      </w:tr>
      <w:tr w:rsidR="00E603FC" w:rsidTr="007378D9">
        <w:trPr>
          <w:trHeight w:val="3635"/>
        </w:trPr>
        <w:tc>
          <w:tcPr>
            <w:tcW w:w="8897" w:type="dxa"/>
            <w:gridSpan w:val="7"/>
            <w:vAlign w:val="center"/>
          </w:tcPr>
          <w:p w:rsidR="00E603FC" w:rsidRPr="00484DFD" w:rsidRDefault="00E603FC" w:rsidP="007378D9">
            <w:pPr>
              <w:jc w:val="left"/>
              <w:rPr>
                <w:rFonts w:ascii="仿宋" w:eastAsia="仿宋" w:hAnsi="仿宋"/>
                <w:sz w:val="24"/>
                <w:szCs w:val="24"/>
              </w:rPr>
            </w:pPr>
            <w:r w:rsidRPr="00484DFD">
              <w:rPr>
                <w:rFonts w:ascii="仿宋" w:eastAsia="仿宋" w:hAnsi="仿宋"/>
                <w:sz w:val="24"/>
                <w:szCs w:val="24"/>
              </w:rPr>
              <w:t>不得接受</w:t>
            </w:r>
            <w:r w:rsidRPr="00484DFD">
              <w:rPr>
                <w:rFonts w:ascii="仿宋" w:eastAsia="仿宋" w:hAnsi="仿宋" w:hint="eastAsia"/>
                <w:sz w:val="24"/>
                <w:szCs w:val="24"/>
              </w:rPr>
              <w:t>以下</w:t>
            </w:r>
            <w:r w:rsidRPr="00484DFD">
              <w:rPr>
                <w:rFonts w:ascii="仿宋" w:eastAsia="仿宋" w:hAnsi="仿宋"/>
                <w:sz w:val="24"/>
                <w:szCs w:val="24"/>
              </w:rPr>
              <w:t>社会捐赠</w:t>
            </w:r>
            <w:r w:rsidRPr="00484DFD">
              <w:rPr>
                <w:rFonts w:ascii="仿宋" w:eastAsia="仿宋" w:hAnsi="仿宋" w:hint="eastAsia"/>
                <w:sz w:val="24"/>
                <w:szCs w:val="24"/>
              </w:rPr>
              <w:t>：</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（一）不符合国家法律法规规定</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（二）涉及商业营利性活动</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（三）涉嫌不正当竞争和商业贿赂</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（四）与医院采购物品（服务）挂钩</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（五）附有与捐赠事项相关的经济利益、知识产权、科研成果、行业数据及信息等权利和主张</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（六）不符合国家有关质量、环保等标准和要求的物资</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（七）附带政治目的及其他意识形态倾向</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（八）损害公共利益和其他公民的合法权益</w:t>
            </w:r>
          </w:p>
          <w:p w:rsidR="00E603FC" w:rsidRPr="00484DFD" w:rsidRDefault="00E603FC" w:rsidP="007378D9">
            <w:pPr>
              <w:jc w:val="left"/>
              <w:rPr>
                <w:rFonts w:ascii="仿宋" w:eastAsia="仿宋" w:hAnsi="仿宋"/>
                <w:sz w:val="24"/>
                <w:szCs w:val="24"/>
              </w:rPr>
            </w:pPr>
            <w:r w:rsidRPr="00484DFD">
              <w:rPr>
                <w:rFonts w:ascii="仿宋" w:eastAsia="仿宋" w:hAnsi="仿宋" w:hint="eastAsia"/>
                <w:sz w:val="24"/>
                <w:szCs w:val="24"/>
              </w:rPr>
              <w:t>（九）任何方式的索要、摊派或者变相摊派</w:t>
            </w:r>
          </w:p>
        </w:tc>
      </w:tr>
      <w:tr w:rsidR="00E603FC" w:rsidTr="007378D9">
        <w:trPr>
          <w:trHeight w:hRule="exact" w:val="397"/>
        </w:trPr>
        <w:tc>
          <w:tcPr>
            <w:tcW w:w="7763" w:type="dxa"/>
            <w:gridSpan w:val="5"/>
            <w:vAlign w:val="center"/>
          </w:tcPr>
          <w:p w:rsidR="00E603FC" w:rsidRPr="00484DFD" w:rsidRDefault="00E603FC" w:rsidP="007378D9">
            <w:pPr>
              <w:rPr>
                <w:rFonts w:ascii="仿宋" w:eastAsia="仿宋" w:hAnsi="仿宋"/>
                <w:b/>
                <w:sz w:val="24"/>
                <w:szCs w:val="24"/>
              </w:rPr>
            </w:pPr>
            <w:r w:rsidRPr="00484DFD">
              <w:rPr>
                <w:rFonts w:ascii="仿宋" w:eastAsia="仿宋" w:hAnsi="仿宋"/>
                <w:b/>
                <w:sz w:val="24"/>
                <w:szCs w:val="24"/>
              </w:rPr>
              <w:t>捐赠审查评估事项</w:t>
            </w:r>
            <w:r w:rsidRPr="00484DFD">
              <w:rPr>
                <w:rFonts w:ascii="仿宋" w:eastAsia="仿宋" w:hAnsi="仿宋" w:hint="eastAsia"/>
                <w:b/>
                <w:sz w:val="24"/>
                <w:szCs w:val="24"/>
              </w:rPr>
              <w:t>：</w:t>
            </w:r>
          </w:p>
        </w:tc>
        <w:tc>
          <w:tcPr>
            <w:tcW w:w="567" w:type="dxa"/>
            <w:vAlign w:val="center"/>
          </w:tcPr>
          <w:p w:rsidR="00E603FC" w:rsidRPr="00484DFD" w:rsidRDefault="00E603FC" w:rsidP="007378D9">
            <w:pPr>
              <w:jc w:val="center"/>
              <w:rPr>
                <w:rFonts w:ascii="仿宋" w:eastAsia="仿宋" w:hAnsi="仿宋"/>
                <w:sz w:val="24"/>
                <w:szCs w:val="24"/>
              </w:rPr>
            </w:pPr>
            <w:r w:rsidRPr="00484DFD">
              <w:rPr>
                <w:rFonts w:ascii="仿宋" w:eastAsia="仿宋" w:hAnsi="仿宋"/>
                <w:sz w:val="24"/>
                <w:szCs w:val="24"/>
              </w:rPr>
              <w:t>是</w:t>
            </w:r>
          </w:p>
        </w:tc>
        <w:tc>
          <w:tcPr>
            <w:tcW w:w="567" w:type="dxa"/>
            <w:vAlign w:val="center"/>
          </w:tcPr>
          <w:p w:rsidR="00E603FC" w:rsidRPr="00484DFD" w:rsidRDefault="00E603FC" w:rsidP="007378D9">
            <w:pPr>
              <w:jc w:val="center"/>
              <w:rPr>
                <w:rFonts w:ascii="仿宋" w:eastAsia="仿宋" w:hAnsi="仿宋"/>
                <w:sz w:val="24"/>
                <w:szCs w:val="24"/>
              </w:rPr>
            </w:pPr>
            <w:r w:rsidRPr="00484DFD">
              <w:rPr>
                <w:rFonts w:ascii="仿宋" w:eastAsia="仿宋" w:hAnsi="仿宋"/>
                <w:sz w:val="24"/>
                <w:szCs w:val="24"/>
              </w:rPr>
              <w:t>否</w:t>
            </w:r>
          </w:p>
        </w:tc>
      </w:tr>
      <w:tr w:rsidR="00E603FC" w:rsidTr="007378D9">
        <w:trPr>
          <w:trHeight w:hRule="exact" w:val="397"/>
        </w:trPr>
        <w:tc>
          <w:tcPr>
            <w:tcW w:w="7763" w:type="dxa"/>
            <w:gridSpan w:val="5"/>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（一）是否符合医院的宗旨、职责、业务范围和活动领域</w:t>
            </w:r>
          </w:p>
        </w:tc>
        <w:tc>
          <w:tcPr>
            <w:tcW w:w="567" w:type="dxa"/>
            <w:vAlign w:val="center"/>
          </w:tcPr>
          <w:p w:rsidR="00E603FC" w:rsidRPr="00484DFD" w:rsidRDefault="00E603FC" w:rsidP="007378D9">
            <w:pPr>
              <w:jc w:val="center"/>
              <w:rPr>
                <w:rFonts w:ascii="仿宋" w:eastAsia="仿宋" w:hAnsi="仿宋"/>
                <w:sz w:val="24"/>
                <w:szCs w:val="24"/>
              </w:rPr>
            </w:pPr>
          </w:p>
        </w:tc>
        <w:tc>
          <w:tcPr>
            <w:tcW w:w="567" w:type="dxa"/>
            <w:vAlign w:val="center"/>
          </w:tcPr>
          <w:p w:rsidR="00E603FC" w:rsidRPr="00484DFD" w:rsidRDefault="00E603FC" w:rsidP="007378D9">
            <w:pPr>
              <w:jc w:val="center"/>
              <w:rPr>
                <w:rFonts w:ascii="仿宋" w:eastAsia="仿宋" w:hAnsi="仿宋"/>
                <w:sz w:val="24"/>
                <w:szCs w:val="24"/>
              </w:rPr>
            </w:pPr>
          </w:p>
        </w:tc>
      </w:tr>
      <w:tr w:rsidR="00E603FC" w:rsidTr="007378D9">
        <w:trPr>
          <w:trHeight w:hRule="exact" w:val="397"/>
        </w:trPr>
        <w:tc>
          <w:tcPr>
            <w:tcW w:w="7763" w:type="dxa"/>
            <w:gridSpan w:val="5"/>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（二）是否有接受捐赠必要性</w:t>
            </w:r>
          </w:p>
        </w:tc>
        <w:tc>
          <w:tcPr>
            <w:tcW w:w="567" w:type="dxa"/>
            <w:vAlign w:val="center"/>
          </w:tcPr>
          <w:p w:rsidR="00E603FC" w:rsidRPr="00484DFD" w:rsidRDefault="00E603FC" w:rsidP="007378D9">
            <w:pPr>
              <w:jc w:val="center"/>
              <w:rPr>
                <w:rFonts w:ascii="仿宋" w:eastAsia="仿宋" w:hAnsi="仿宋"/>
                <w:sz w:val="24"/>
                <w:szCs w:val="24"/>
              </w:rPr>
            </w:pPr>
          </w:p>
        </w:tc>
        <w:tc>
          <w:tcPr>
            <w:tcW w:w="567" w:type="dxa"/>
            <w:vAlign w:val="center"/>
          </w:tcPr>
          <w:p w:rsidR="00E603FC" w:rsidRPr="00484DFD" w:rsidRDefault="00E603FC" w:rsidP="007378D9">
            <w:pPr>
              <w:jc w:val="center"/>
              <w:rPr>
                <w:rFonts w:ascii="仿宋" w:eastAsia="仿宋" w:hAnsi="仿宋"/>
                <w:sz w:val="24"/>
                <w:szCs w:val="24"/>
              </w:rPr>
            </w:pPr>
          </w:p>
        </w:tc>
      </w:tr>
      <w:tr w:rsidR="00E603FC" w:rsidTr="007378D9">
        <w:trPr>
          <w:trHeight w:hRule="exact" w:val="397"/>
        </w:trPr>
        <w:tc>
          <w:tcPr>
            <w:tcW w:w="7763" w:type="dxa"/>
            <w:gridSpan w:val="5"/>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（三）是否有接受捐赠可行性</w:t>
            </w:r>
          </w:p>
        </w:tc>
        <w:tc>
          <w:tcPr>
            <w:tcW w:w="567" w:type="dxa"/>
            <w:vAlign w:val="center"/>
          </w:tcPr>
          <w:p w:rsidR="00E603FC" w:rsidRPr="00484DFD" w:rsidRDefault="00E603FC" w:rsidP="007378D9">
            <w:pPr>
              <w:jc w:val="center"/>
              <w:rPr>
                <w:rFonts w:ascii="仿宋" w:eastAsia="仿宋" w:hAnsi="仿宋"/>
                <w:sz w:val="24"/>
                <w:szCs w:val="24"/>
              </w:rPr>
            </w:pPr>
          </w:p>
        </w:tc>
        <w:tc>
          <w:tcPr>
            <w:tcW w:w="567" w:type="dxa"/>
            <w:vAlign w:val="center"/>
          </w:tcPr>
          <w:p w:rsidR="00E603FC" w:rsidRPr="00484DFD" w:rsidRDefault="00E603FC" w:rsidP="007378D9">
            <w:pPr>
              <w:jc w:val="center"/>
              <w:rPr>
                <w:rFonts w:ascii="仿宋" w:eastAsia="仿宋" w:hAnsi="仿宋"/>
                <w:sz w:val="24"/>
                <w:szCs w:val="24"/>
              </w:rPr>
            </w:pPr>
          </w:p>
        </w:tc>
      </w:tr>
      <w:tr w:rsidR="00E603FC" w:rsidTr="007378D9">
        <w:trPr>
          <w:trHeight w:hRule="exact" w:val="397"/>
        </w:trPr>
        <w:tc>
          <w:tcPr>
            <w:tcW w:w="7763" w:type="dxa"/>
            <w:gridSpan w:val="5"/>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（四）是否有捐赠人背景、经营状况及其与本单位关系等相关材料</w:t>
            </w:r>
          </w:p>
        </w:tc>
        <w:tc>
          <w:tcPr>
            <w:tcW w:w="567" w:type="dxa"/>
            <w:vAlign w:val="center"/>
          </w:tcPr>
          <w:p w:rsidR="00E603FC" w:rsidRPr="00484DFD" w:rsidRDefault="00E603FC" w:rsidP="007378D9">
            <w:pPr>
              <w:jc w:val="center"/>
              <w:rPr>
                <w:rFonts w:ascii="仿宋" w:eastAsia="仿宋" w:hAnsi="仿宋"/>
                <w:sz w:val="24"/>
                <w:szCs w:val="24"/>
              </w:rPr>
            </w:pPr>
          </w:p>
        </w:tc>
        <w:tc>
          <w:tcPr>
            <w:tcW w:w="567" w:type="dxa"/>
            <w:vAlign w:val="center"/>
          </w:tcPr>
          <w:p w:rsidR="00E603FC" w:rsidRPr="00484DFD" w:rsidRDefault="00E603FC" w:rsidP="007378D9">
            <w:pPr>
              <w:jc w:val="center"/>
              <w:rPr>
                <w:rFonts w:ascii="仿宋" w:eastAsia="仿宋" w:hAnsi="仿宋"/>
                <w:sz w:val="24"/>
                <w:szCs w:val="24"/>
              </w:rPr>
            </w:pPr>
          </w:p>
        </w:tc>
      </w:tr>
      <w:tr w:rsidR="00E603FC" w:rsidTr="007378D9">
        <w:trPr>
          <w:trHeight w:val="1107"/>
        </w:trPr>
        <w:tc>
          <w:tcPr>
            <w:tcW w:w="8897" w:type="dxa"/>
            <w:gridSpan w:val="7"/>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（五）其他评估意见</w:t>
            </w:r>
          </w:p>
        </w:tc>
      </w:tr>
      <w:tr w:rsidR="00E603FC" w:rsidTr="007378D9">
        <w:trPr>
          <w:trHeight w:val="3674"/>
        </w:trPr>
        <w:tc>
          <w:tcPr>
            <w:tcW w:w="8897" w:type="dxa"/>
            <w:gridSpan w:val="7"/>
          </w:tcPr>
          <w:p w:rsidR="00E603FC" w:rsidRPr="00484DFD" w:rsidRDefault="00E603FC" w:rsidP="007378D9">
            <w:pPr>
              <w:rPr>
                <w:rFonts w:ascii="仿宋" w:eastAsia="仿宋" w:hAnsi="仿宋"/>
                <w:b/>
                <w:sz w:val="24"/>
                <w:szCs w:val="24"/>
              </w:rPr>
            </w:pPr>
            <w:r w:rsidRPr="00484DFD">
              <w:rPr>
                <w:rFonts w:ascii="仿宋" w:eastAsia="仿宋" w:hAnsi="仿宋" w:hint="eastAsia"/>
                <w:b/>
                <w:sz w:val="24"/>
                <w:szCs w:val="24"/>
              </w:rPr>
              <w:t>接受捐赠资产使用范围：</w:t>
            </w:r>
            <w:r w:rsidRPr="00484DFD">
              <w:rPr>
                <w:rFonts w:ascii="仿宋" w:eastAsia="仿宋" w:hAnsi="仿宋"/>
                <w:b/>
                <w:sz w:val="24"/>
                <w:szCs w:val="24"/>
              </w:rPr>
              <w:t xml:space="preserve"> </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lastRenderedPageBreak/>
              <w:t>国采办评估意见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党办评估意见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院办评估意见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sz w:val="24"/>
                <w:szCs w:val="24"/>
              </w:rPr>
              <w:t>公共卫生处评估意见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Pr>
                <w:rFonts w:ascii="仿宋" w:eastAsia="仿宋" w:hAnsi="仿宋" w:hint="eastAsia"/>
                <w:sz w:val="24"/>
                <w:szCs w:val="24"/>
              </w:rPr>
              <w:t>感染</w:t>
            </w:r>
            <w:r>
              <w:rPr>
                <w:rFonts w:ascii="仿宋" w:eastAsia="仿宋" w:hAnsi="仿宋"/>
                <w:sz w:val="24"/>
                <w:szCs w:val="24"/>
              </w:rPr>
              <w:t>管理</w:t>
            </w:r>
            <w:r w:rsidRPr="00484DFD">
              <w:rPr>
                <w:rFonts w:ascii="仿宋" w:eastAsia="仿宋" w:hAnsi="仿宋"/>
                <w:sz w:val="24"/>
                <w:szCs w:val="24"/>
              </w:rPr>
              <w:t>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财务处评估意见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器械科评估意见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总务处评估意见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信息处评估意见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药剂科评估意见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科教处评估意见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审计处评估意见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Pr>
                <w:rFonts w:ascii="仿宋" w:eastAsia="仿宋" w:hAnsi="仿宋" w:hint="eastAsia"/>
                <w:sz w:val="24"/>
                <w:szCs w:val="24"/>
              </w:rPr>
              <w:t>医务处评估意见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vAlign w:val="center"/>
          </w:tcPr>
          <w:p w:rsidR="00E603FC" w:rsidRPr="00484DFD" w:rsidRDefault="00E603FC" w:rsidP="007378D9">
            <w:pPr>
              <w:rPr>
                <w:rFonts w:ascii="仿宋" w:eastAsia="仿宋" w:hAnsi="仿宋"/>
                <w:sz w:val="24"/>
                <w:szCs w:val="24"/>
              </w:rPr>
            </w:pPr>
            <w:r>
              <w:rPr>
                <w:rFonts w:ascii="仿宋" w:eastAsia="仿宋" w:hAnsi="仿宋" w:hint="eastAsia"/>
                <w:sz w:val="24"/>
                <w:szCs w:val="24"/>
              </w:rPr>
              <w:t>护理部评估意见</w:t>
            </w:r>
          </w:p>
        </w:tc>
        <w:tc>
          <w:tcPr>
            <w:tcW w:w="5670" w:type="dxa"/>
            <w:gridSpan w:val="5"/>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822"/>
        </w:trPr>
        <w:tc>
          <w:tcPr>
            <w:tcW w:w="3227" w:type="dxa"/>
            <w:gridSpan w:val="2"/>
            <w:tcBorders>
              <w:bottom w:val="single" w:sz="4" w:space="0" w:color="000000" w:themeColor="text1"/>
            </w:tcBorders>
            <w:vAlign w:val="center"/>
          </w:tcPr>
          <w:p w:rsidR="00E603FC" w:rsidRPr="00484DFD" w:rsidRDefault="00E603FC" w:rsidP="007378D9">
            <w:pPr>
              <w:rPr>
                <w:rFonts w:ascii="仿宋" w:eastAsia="仿宋" w:hAnsi="仿宋"/>
                <w:sz w:val="24"/>
                <w:szCs w:val="24"/>
              </w:rPr>
            </w:pPr>
            <w:r w:rsidRPr="00484DFD">
              <w:rPr>
                <w:rFonts w:ascii="仿宋" w:eastAsia="仿宋" w:hAnsi="仿宋" w:hint="eastAsia"/>
                <w:sz w:val="24"/>
                <w:szCs w:val="24"/>
              </w:rPr>
              <w:t>预评估小组组长评估意见</w:t>
            </w:r>
          </w:p>
        </w:tc>
        <w:tc>
          <w:tcPr>
            <w:tcW w:w="5670" w:type="dxa"/>
            <w:gridSpan w:val="5"/>
            <w:tcBorders>
              <w:bottom w:val="single" w:sz="4" w:space="0" w:color="000000" w:themeColor="text1"/>
            </w:tcBorders>
            <w:vAlign w:val="bottom"/>
          </w:tcPr>
          <w:p w:rsidR="00E603FC" w:rsidRPr="00484DFD" w:rsidRDefault="00E603FC" w:rsidP="007378D9">
            <w:pPr>
              <w:jc w:val="right"/>
              <w:rPr>
                <w:rFonts w:ascii="仿宋" w:eastAsia="仿宋" w:hAnsi="仿宋"/>
                <w:sz w:val="24"/>
                <w:szCs w:val="24"/>
              </w:rPr>
            </w:pPr>
            <w:r w:rsidRPr="00484DFD">
              <w:rPr>
                <w:rFonts w:ascii="仿宋" w:eastAsia="仿宋" w:hAnsi="仿宋" w:hint="eastAsia"/>
                <w:sz w:val="24"/>
                <w:szCs w:val="24"/>
              </w:rPr>
              <w:t>签名                 年    月   日</w:t>
            </w:r>
          </w:p>
        </w:tc>
      </w:tr>
      <w:tr w:rsidR="00E603FC" w:rsidTr="007378D9">
        <w:trPr>
          <w:trHeight w:val="1021"/>
        </w:trPr>
        <w:tc>
          <w:tcPr>
            <w:tcW w:w="3227" w:type="dxa"/>
            <w:gridSpan w:val="2"/>
            <w:tcBorders>
              <w:left w:val="nil"/>
              <w:bottom w:val="nil"/>
              <w:right w:val="nil"/>
            </w:tcBorders>
            <w:vAlign w:val="center"/>
          </w:tcPr>
          <w:p w:rsidR="00E603FC" w:rsidRPr="00484DFD" w:rsidRDefault="00E603FC" w:rsidP="007378D9">
            <w:pPr>
              <w:rPr>
                <w:rFonts w:ascii="仿宋" w:eastAsia="仿宋" w:hAnsi="仿宋"/>
                <w:sz w:val="24"/>
                <w:szCs w:val="24"/>
              </w:rPr>
            </w:pPr>
            <w:r>
              <w:rPr>
                <w:rFonts w:ascii="仿宋" w:eastAsia="仿宋" w:hAnsi="仿宋" w:hint="eastAsia"/>
                <w:sz w:val="24"/>
                <w:szCs w:val="24"/>
              </w:rPr>
              <w:t>抄送纪委</w:t>
            </w:r>
          </w:p>
        </w:tc>
        <w:tc>
          <w:tcPr>
            <w:tcW w:w="5670" w:type="dxa"/>
            <w:gridSpan w:val="5"/>
            <w:tcBorders>
              <w:left w:val="nil"/>
              <w:bottom w:val="nil"/>
              <w:right w:val="nil"/>
            </w:tcBorders>
            <w:vAlign w:val="bottom"/>
          </w:tcPr>
          <w:p w:rsidR="00E603FC" w:rsidRPr="00484DFD" w:rsidRDefault="00E603FC" w:rsidP="007378D9">
            <w:pPr>
              <w:ind w:right="960"/>
              <w:rPr>
                <w:rFonts w:ascii="仿宋" w:eastAsia="仿宋" w:hAnsi="仿宋"/>
                <w:sz w:val="24"/>
                <w:szCs w:val="24"/>
              </w:rPr>
            </w:pPr>
          </w:p>
        </w:tc>
      </w:tr>
    </w:tbl>
    <w:p w:rsidR="00E603FC" w:rsidRDefault="00E603FC" w:rsidP="00107C5E">
      <w:pPr>
        <w:spacing w:line="400" w:lineRule="exact"/>
        <w:rPr>
          <w:rFonts w:ascii="黑体" w:eastAsia="黑体" w:hAnsi="黑体" w:cs="宋体"/>
          <w:bCs/>
          <w:sz w:val="32"/>
          <w:szCs w:val="28"/>
        </w:rPr>
      </w:pPr>
    </w:p>
    <w:p w:rsidR="00295B12" w:rsidRPr="00FE2373" w:rsidRDefault="003C56C2" w:rsidP="00295B12">
      <w:pPr>
        <w:spacing w:beforeLines="100" w:before="312" w:afterLines="100" w:after="312"/>
        <w:rPr>
          <w:rFonts w:ascii="黑体" w:eastAsia="黑体" w:hAnsi="黑体" w:cs="宋体"/>
          <w:bCs/>
          <w:sz w:val="32"/>
          <w:szCs w:val="32"/>
        </w:rPr>
      </w:pPr>
      <w:r w:rsidRPr="00FE2373">
        <w:rPr>
          <w:rFonts w:ascii="黑体" w:eastAsia="黑体" w:hAnsi="黑体" w:cs="宋体" w:hint="eastAsia"/>
          <w:bCs/>
          <w:sz w:val="32"/>
          <w:szCs w:val="32"/>
        </w:rPr>
        <w:lastRenderedPageBreak/>
        <w:t>4.</w:t>
      </w:r>
      <w:r w:rsidR="00295B12" w:rsidRPr="00FE2373">
        <w:rPr>
          <w:rFonts w:ascii="黑体" w:eastAsia="黑体" w:hAnsi="黑体" w:cs="宋体" w:hint="eastAsia"/>
          <w:bCs/>
          <w:sz w:val="32"/>
          <w:szCs w:val="32"/>
        </w:rPr>
        <w:t>江苏大学附属医院接受社会捐赠考评表</w:t>
      </w:r>
    </w:p>
    <w:tbl>
      <w:tblPr>
        <w:tblStyle w:val="a7"/>
        <w:tblW w:w="0" w:type="auto"/>
        <w:tblLook w:val="04A0" w:firstRow="1" w:lastRow="0" w:firstColumn="1" w:lastColumn="0" w:noHBand="0" w:noVBand="1"/>
      </w:tblPr>
      <w:tblGrid>
        <w:gridCol w:w="2518"/>
        <w:gridCol w:w="1276"/>
        <w:gridCol w:w="1276"/>
        <w:gridCol w:w="850"/>
        <w:gridCol w:w="1276"/>
        <w:gridCol w:w="1326"/>
      </w:tblGrid>
      <w:tr w:rsidR="00295B12" w:rsidTr="002A2633">
        <w:trPr>
          <w:trHeight w:val="794"/>
        </w:trPr>
        <w:tc>
          <w:tcPr>
            <w:tcW w:w="2518"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sz w:val="24"/>
                <w:szCs w:val="24"/>
              </w:rPr>
              <w:t>捐赠资产名称</w:t>
            </w:r>
          </w:p>
        </w:tc>
        <w:tc>
          <w:tcPr>
            <w:tcW w:w="1276"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sz w:val="24"/>
                <w:szCs w:val="24"/>
              </w:rPr>
              <w:t>接受捐赠是否符合流程</w:t>
            </w:r>
          </w:p>
        </w:tc>
        <w:tc>
          <w:tcPr>
            <w:tcW w:w="1276"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sz w:val="24"/>
                <w:szCs w:val="24"/>
              </w:rPr>
              <w:t>财产是否纳入财务统一核算</w:t>
            </w:r>
          </w:p>
        </w:tc>
        <w:tc>
          <w:tcPr>
            <w:tcW w:w="850"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hint="eastAsia"/>
                <w:sz w:val="24"/>
                <w:szCs w:val="24"/>
              </w:rPr>
              <w:t>有无</w:t>
            </w:r>
            <w:r w:rsidRPr="00A82F04">
              <w:rPr>
                <w:rFonts w:ascii="仿宋" w:eastAsia="仿宋" w:hAnsi="仿宋"/>
                <w:sz w:val="24"/>
                <w:szCs w:val="24"/>
              </w:rPr>
              <w:t>公示</w:t>
            </w:r>
          </w:p>
        </w:tc>
        <w:tc>
          <w:tcPr>
            <w:tcW w:w="1276"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sz w:val="24"/>
                <w:szCs w:val="24"/>
              </w:rPr>
              <w:t>捐赠资产用途是否符合规范</w:t>
            </w:r>
          </w:p>
        </w:tc>
        <w:tc>
          <w:tcPr>
            <w:tcW w:w="1326" w:type="dxa"/>
            <w:vAlign w:val="center"/>
          </w:tcPr>
          <w:p w:rsidR="00295B12" w:rsidRPr="00A82F04" w:rsidRDefault="00295B12" w:rsidP="002A2633">
            <w:pPr>
              <w:jc w:val="center"/>
              <w:rPr>
                <w:rFonts w:ascii="仿宋" w:eastAsia="仿宋" w:hAnsi="仿宋"/>
                <w:sz w:val="24"/>
                <w:szCs w:val="24"/>
              </w:rPr>
            </w:pPr>
            <w:r w:rsidRPr="00A82F04">
              <w:rPr>
                <w:rFonts w:ascii="仿宋" w:eastAsia="仿宋" w:hAnsi="仿宋"/>
                <w:sz w:val="24"/>
                <w:szCs w:val="24"/>
              </w:rPr>
              <w:t>其他考核意见</w:t>
            </w:r>
          </w:p>
        </w:tc>
      </w:tr>
      <w:tr w:rsidR="00295B12" w:rsidTr="002A2633">
        <w:trPr>
          <w:trHeight w:val="567"/>
        </w:trPr>
        <w:tc>
          <w:tcPr>
            <w:tcW w:w="2518"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850"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326" w:type="dxa"/>
          </w:tcPr>
          <w:p w:rsidR="00295B12" w:rsidRPr="00A82F04" w:rsidRDefault="00295B12" w:rsidP="002A2633">
            <w:pPr>
              <w:rPr>
                <w:rFonts w:ascii="仿宋" w:eastAsia="仿宋" w:hAnsi="仿宋"/>
                <w:sz w:val="24"/>
                <w:szCs w:val="24"/>
              </w:rPr>
            </w:pPr>
          </w:p>
        </w:tc>
      </w:tr>
      <w:tr w:rsidR="00295B12" w:rsidTr="002A2633">
        <w:trPr>
          <w:trHeight w:val="567"/>
        </w:trPr>
        <w:tc>
          <w:tcPr>
            <w:tcW w:w="2518"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850"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326" w:type="dxa"/>
          </w:tcPr>
          <w:p w:rsidR="00295B12" w:rsidRPr="00A82F04" w:rsidRDefault="00295B12" w:rsidP="002A2633">
            <w:pPr>
              <w:rPr>
                <w:rFonts w:ascii="仿宋" w:eastAsia="仿宋" w:hAnsi="仿宋"/>
                <w:sz w:val="24"/>
                <w:szCs w:val="24"/>
              </w:rPr>
            </w:pPr>
          </w:p>
        </w:tc>
      </w:tr>
      <w:tr w:rsidR="00295B12" w:rsidTr="002A2633">
        <w:trPr>
          <w:trHeight w:val="567"/>
        </w:trPr>
        <w:tc>
          <w:tcPr>
            <w:tcW w:w="2518"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850"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326" w:type="dxa"/>
          </w:tcPr>
          <w:p w:rsidR="00295B12" w:rsidRPr="00A82F04" w:rsidRDefault="00295B12" w:rsidP="002A2633">
            <w:pPr>
              <w:rPr>
                <w:rFonts w:ascii="仿宋" w:eastAsia="仿宋" w:hAnsi="仿宋"/>
                <w:sz w:val="24"/>
                <w:szCs w:val="24"/>
              </w:rPr>
            </w:pPr>
          </w:p>
        </w:tc>
      </w:tr>
      <w:tr w:rsidR="00295B12" w:rsidTr="002A2633">
        <w:trPr>
          <w:trHeight w:val="567"/>
        </w:trPr>
        <w:tc>
          <w:tcPr>
            <w:tcW w:w="2518"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850"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326" w:type="dxa"/>
          </w:tcPr>
          <w:p w:rsidR="00295B12" w:rsidRPr="00A82F04" w:rsidRDefault="00295B12" w:rsidP="002A2633">
            <w:pPr>
              <w:rPr>
                <w:rFonts w:ascii="仿宋" w:eastAsia="仿宋" w:hAnsi="仿宋"/>
                <w:sz w:val="24"/>
                <w:szCs w:val="24"/>
              </w:rPr>
            </w:pPr>
          </w:p>
        </w:tc>
      </w:tr>
      <w:tr w:rsidR="00295B12" w:rsidTr="002A2633">
        <w:trPr>
          <w:trHeight w:val="567"/>
        </w:trPr>
        <w:tc>
          <w:tcPr>
            <w:tcW w:w="2518"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850" w:type="dxa"/>
          </w:tcPr>
          <w:p w:rsidR="00295B12" w:rsidRPr="00A82F04" w:rsidRDefault="00295B12" w:rsidP="002A2633">
            <w:pPr>
              <w:rPr>
                <w:rFonts w:ascii="仿宋" w:eastAsia="仿宋" w:hAnsi="仿宋"/>
                <w:sz w:val="24"/>
                <w:szCs w:val="24"/>
              </w:rPr>
            </w:pPr>
          </w:p>
        </w:tc>
        <w:tc>
          <w:tcPr>
            <w:tcW w:w="1276" w:type="dxa"/>
          </w:tcPr>
          <w:p w:rsidR="00295B12" w:rsidRPr="00A82F04" w:rsidRDefault="00295B12" w:rsidP="002A2633">
            <w:pPr>
              <w:rPr>
                <w:rFonts w:ascii="仿宋" w:eastAsia="仿宋" w:hAnsi="仿宋"/>
                <w:sz w:val="24"/>
                <w:szCs w:val="24"/>
              </w:rPr>
            </w:pPr>
          </w:p>
        </w:tc>
        <w:tc>
          <w:tcPr>
            <w:tcW w:w="1326" w:type="dxa"/>
          </w:tcPr>
          <w:p w:rsidR="00295B12" w:rsidRPr="00A82F04" w:rsidRDefault="00295B12" w:rsidP="002A2633">
            <w:pPr>
              <w:rPr>
                <w:rFonts w:ascii="仿宋" w:eastAsia="仿宋" w:hAnsi="仿宋"/>
                <w:sz w:val="24"/>
                <w:szCs w:val="24"/>
              </w:rPr>
            </w:pPr>
          </w:p>
        </w:tc>
      </w:tr>
      <w:tr w:rsidR="00295B12" w:rsidTr="002A2633">
        <w:trPr>
          <w:trHeight w:val="794"/>
        </w:trPr>
        <w:tc>
          <w:tcPr>
            <w:tcW w:w="5070" w:type="dxa"/>
            <w:gridSpan w:val="3"/>
            <w:vAlign w:val="center"/>
          </w:tcPr>
          <w:p w:rsidR="00295B12" w:rsidRDefault="00295B12" w:rsidP="002A2633">
            <w:pPr>
              <w:jc w:val="center"/>
            </w:pPr>
            <w:r w:rsidRPr="00A82F04">
              <w:rPr>
                <w:rFonts w:ascii="仿宋" w:eastAsia="仿宋" w:hAnsi="仿宋"/>
                <w:sz w:val="24"/>
                <w:szCs w:val="24"/>
              </w:rPr>
              <w:t>考核部门</w:t>
            </w:r>
          </w:p>
        </w:tc>
        <w:tc>
          <w:tcPr>
            <w:tcW w:w="3452" w:type="dxa"/>
            <w:gridSpan w:val="3"/>
            <w:vAlign w:val="bottom"/>
          </w:tcPr>
          <w:p w:rsidR="00295B12" w:rsidRDefault="00295B12" w:rsidP="002A2633">
            <w:pPr>
              <w:jc w:val="center"/>
            </w:pP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r w:rsidR="00295B12" w:rsidTr="002A2633">
        <w:trPr>
          <w:trHeight w:val="794"/>
        </w:trPr>
        <w:tc>
          <w:tcPr>
            <w:tcW w:w="5070" w:type="dxa"/>
            <w:gridSpan w:val="3"/>
            <w:vAlign w:val="center"/>
          </w:tcPr>
          <w:p w:rsidR="00295B12" w:rsidRPr="00A82F04" w:rsidRDefault="00295B12" w:rsidP="002A2633">
            <w:pPr>
              <w:jc w:val="center"/>
              <w:rPr>
                <w:rFonts w:ascii="仿宋" w:eastAsia="仿宋" w:hAnsi="仿宋"/>
                <w:sz w:val="24"/>
                <w:szCs w:val="24"/>
              </w:rPr>
            </w:pPr>
          </w:p>
        </w:tc>
        <w:tc>
          <w:tcPr>
            <w:tcW w:w="3452" w:type="dxa"/>
            <w:gridSpan w:val="3"/>
            <w:vAlign w:val="bottom"/>
          </w:tcPr>
          <w:p w:rsidR="00295B12" w:rsidRDefault="00295B12" w:rsidP="002A2633">
            <w:pPr>
              <w:rPr>
                <w:rFonts w:ascii="仿宋" w:eastAsia="仿宋" w:hAnsi="仿宋"/>
                <w:sz w:val="24"/>
                <w:szCs w:val="24"/>
              </w:rPr>
            </w:pPr>
            <w:r>
              <w:rPr>
                <w:rFonts w:ascii="仿宋" w:eastAsia="仿宋" w:hAnsi="仿宋" w:hint="eastAsia"/>
                <w:sz w:val="24"/>
                <w:szCs w:val="24"/>
              </w:rPr>
              <w:t>考核人</w:t>
            </w:r>
            <w:r w:rsidRPr="00484DFD">
              <w:rPr>
                <w:rFonts w:ascii="仿宋" w:eastAsia="仿宋" w:hAnsi="仿宋" w:hint="eastAsia"/>
                <w:sz w:val="24"/>
                <w:szCs w:val="24"/>
              </w:rPr>
              <w:t>签名</w:t>
            </w:r>
            <w:r>
              <w:rPr>
                <w:rFonts w:ascii="仿宋" w:eastAsia="仿宋" w:hAnsi="仿宋" w:hint="eastAsia"/>
                <w:sz w:val="24"/>
                <w:szCs w:val="24"/>
              </w:rPr>
              <w:t xml:space="preserve">          </w:t>
            </w:r>
          </w:p>
          <w:p w:rsidR="00295B12" w:rsidRDefault="00295B12" w:rsidP="002A2633">
            <w:pPr>
              <w:jc w:val="center"/>
              <w:rPr>
                <w:rFonts w:ascii="仿宋" w:eastAsia="仿宋" w:hAnsi="仿宋"/>
                <w:sz w:val="24"/>
                <w:szCs w:val="24"/>
              </w:rPr>
            </w:pPr>
            <w:r>
              <w:rPr>
                <w:rFonts w:ascii="仿宋" w:eastAsia="仿宋" w:hAnsi="仿宋" w:hint="eastAsia"/>
                <w:sz w:val="24"/>
                <w:szCs w:val="24"/>
              </w:rPr>
              <w:t xml:space="preserve">                </w:t>
            </w:r>
            <w:r w:rsidRPr="00484DFD">
              <w:rPr>
                <w:rFonts w:ascii="仿宋" w:eastAsia="仿宋" w:hAnsi="仿宋" w:hint="eastAsia"/>
                <w:sz w:val="24"/>
                <w:szCs w:val="24"/>
              </w:rPr>
              <w:t>年</w:t>
            </w:r>
            <w:r>
              <w:rPr>
                <w:rFonts w:ascii="仿宋" w:eastAsia="仿宋" w:hAnsi="仿宋" w:hint="eastAsia"/>
                <w:sz w:val="24"/>
                <w:szCs w:val="24"/>
              </w:rPr>
              <w:t xml:space="preserve">  </w:t>
            </w:r>
            <w:r w:rsidRPr="00484DFD">
              <w:rPr>
                <w:rFonts w:ascii="仿宋" w:eastAsia="仿宋" w:hAnsi="仿宋" w:hint="eastAsia"/>
                <w:sz w:val="24"/>
                <w:szCs w:val="24"/>
              </w:rPr>
              <w:t>月</w:t>
            </w:r>
            <w:r>
              <w:rPr>
                <w:rFonts w:ascii="仿宋" w:eastAsia="仿宋" w:hAnsi="仿宋" w:hint="eastAsia"/>
                <w:sz w:val="24"/>
                <w:szCs w:val="24"/>
              </w:rPr>
              <w:t xml:space="preserve">  </w:t>
            </w:r>
            <w:r w:rsidRPr="00484DFD">
              <w:rPr>
                <w:rFonts w:ascii="仿宋" w:eastAsia="仿宋" w:hAnsi="仿宋" w:hint="eastAsia"/>
                <w:sz w:val="24"/>
                <w:szCs w:val="24"/>
              </w:rPr>
              <w:t>日</w:t>
            </w:r>
          </w:p>
        </w:tc>
      </w:tr>
    </w:tbl>
    <w:p w:rsidR="00295B12" w:rsidRDefault="00295B12" w:rsidP="00107C5E">
      <w:pPr>
        <w:spacing w:line="400" w:lineRule="exact"/>
        <w:rPr>
          <w:rFonts w:ascii="黑体" w:eastAsia="黑体" w:hAnsi="黑体" w:cs="宋体"/>
          <w:bCs/>
          <w:sz w:val="32"/>
          <w:szCs w:val="32"/>
        </w:rPr>
      </w:pPr>
    </w:p>
    <w:p w:rsidR="00295B12" w:rsidRDefault="00295B12">
      <w:pPr>
        <w:widowControl/>
        <w:jc w:val="left"/>
        <w:rPr>
          <w:rFonts w:ascii="黑体" w:eastAsia="黑体" w:hAnsi="黑体" w:cs="宋体"/>
          <w:bCs/>
          <w:sz w:val="32"/>
          <w:szCs w:val="32"/>
        </w:rPr>
      </w:pPr>
      <w:r>
        <w:rPr>
          <w:rFonts w:ascii="黑体" w:eastAsia="黑体" w:hAnsi="黑体" w:cs="宋体"/>
          <w:bCs/>
          <w:sz w:val="32"/>
          <w:szCs w:val="32"/>
        </w:rPr>
        <w:br w:type="page"/>
      </w:r>
    </w:p>
    <w:p w:rsidR="003C56C2" w:rsidRPr="00A5656E" w:rsidRDefault="00295B12" w:rsidP="00107C5E">
      <w:pPr>
        <w:spacing w:line="400" w:lineRule="exact"/>
        <w:rPr>
          <w:rFonts w:ascii="黑体" w:eastAsia="黑体" w:hAnsi="黑体"/>
          <w:b/>
          <w:sz w:val="44"/>
          <w:szCs w:val="44"/>
        </w:rPr>
      </w:pPr>
      <w:r>
        <w:rPr>
          <w:rFonts w:ascii="黑体" w:eastAsia="黑体" w:hAnsi="黑体" w:cs="宋体" w:hint="eastAsia"/>
          <w:bCs/>
          <w:sz w:val="32"/>
          <w:szCs w:val="32"/>
        </w:rPr>
        <w:lastRenderedPageBreak/>
        <w:t>5.</w:t>
      </w:r>
      <w:r w:rsidR="00400A91" w:rsidRPr="00A5656E">
        <w:rPr>
          <w:rFonts w:ascii="黑体" w:eastAsia="黑体" w:hAnsi="黑体" w:cs="宋体"/>
          <w:bCs/>
          <w:sz w:val="32"/>
          <w:szCs w:val="32"/>
        </w:rPr>
        <w:t>江苏大学附属医院接受</w:t>
      </w:r>
      <w:r w:rsidR="00400A91" w:rsidRPr="00A5656E">
        <w:rPr>
          <w:rFonts w:ascii="黑体" w:eastAsia="黑体" w:hAnsi="黑体" w:cs="宋体" w:hint="eastAsia"/>
          <w:bCs/>
          <w:sz w:val="32"/>
          <w:szCs w:val="32"/>
        </w:rPr>
        <w:t>社会</w:t>
      </w:r>
      <w:r w:rsidR="00400A91" w:rsidRPr="00A5656E">
        <w:rPr>
          <w:rFonts w:ascii="黑体" w:eastAsia="黑体" w:hAnsi="黑体" w:cs="宋体"/>
          <w:bCs/>
          <w:sz w:val="32"/>
          <w:szCs w:val="32"/>
        </w:rPr>
        <w:t>捐赠协议书</w:t>
      </w:r>
    </w:p>
    <w:p w:rsidR="00080910" w:rsidRPr="00A5656E" w:rsidRDefault="00080910" w:rsidP="00080910">
      <w:pPr>
        <w:spacing w:line="480" w:lineRule="exact"/>
        <w:ind w:firstLineChars="200" w:firstLine="640"/>
        <w:rPr>
          <w:rFonts w:ascii="仿宋" w:eastAsia="仿宋" w:hAnsi="仿宋" w:cs="宋体"/>
          <w:bCs/>
          <w:sz w:val="32"/>
          <w:szCs w:val="32"/>
        </w:rPr>
      </w:pPr>
      <w:r w:rsidRPr="00A5656E">
        <w:rPr>
          <w:rFonts w:ascii="仿宋" w:eastAsia="仿宋" w:hAnsi="仿宋" w:cs="宋体" w:hint="eastAsia"/>
          <w:bCs/>
          <w:sz w:val="32"/>
          <w:szCs w:val="32"/>
        </w:rPr>
        <w:t>捐赠方（甲方）：</w:t>
      </w:r>
    </w:p>
    <w:p w:rsidR="00080910" w:rsidRPr="00A5656E" w:rsidRDefault="00080910" w:rsidP="00080910">
      <w:pPr>
        <w:spacing w:line="480" w:lineRule="exact"/>
        <w:ind w:firstLineChars="200" w:firstLine="640"/>
        <w:rPr>
          <w:rFonts w:ascii="仿宋" w:eastAsia="仿宋" w:hAnsi="仿宋" w:cs="宋体"/>
          <w:bCs/>
          <w:sz w:val="32"/>
          <w:szCs w:val="32"/>
        </w:rPr>
      </w:pPr>
      <w:r w:rsidRPr="00A5656E">
        <w:rPr>
          <w:rFonts w:ascii="仿宋" w:eastAsia="仿宋" w:hAnsi="仿宋" w:cs="宋体" w:hint="eastAsia"/>
          <w:bCs/>
          <w:sz w:val="32"/>
          <w:szCs w:val="32"/>
        </w:rPr>
        <w:t>受赠方（乙方）：</w:t>
      </w:r>
    </w:p>
    <w:p w:rsidR="00080910" w:rsidRPr="00A5656E" w:rsidRDefault="00080910" w:rsidP="00080910">
      <w:pPr>
        <w:spacing w:line="480" w:lineRule="exact"/>
        <w:ind w:firstLineChars="200" w:firstLine="640"/>
        <w:rPr>
          <w:rFonts w:ascii="仿宋" w:eastAsia="仿宋" w:hAnsi="仿宋" w:cs="宋体"/>
          <w:bCs/>
          <w:sz w:val="32"/>
          <w:szCs w:val="32"/>
        </w:rPr>
      </w:pPr>
      <w:r w:rsidRPr="00A5656E">
        <w:rPr>
          <w:rFonts w:ascii="仿宋" w:eastAsia="仿宋" w:hAnsi="仿宋" w:cs="宋体" w:hint="eastAsia"/>
          <w:bCs/>
          <w:sz w:val="32"/>
          <w:szCs w:val="32"/>
        </w:rPr>
        <w:t>根据《中华人民共和国公益事业捐赠法》、《卫生计生单位接受公益事业捐赠管理办法（试行）》（国卫财务发〔2015〕77号）等规定，甲方为支持乙方的医疗卫生事业的发展，保障人民群众身体健康，经甲乙双方平等协商，达成如下公益性捐赠协议：</w:t>
      </w:r>
    </w:p>
    <w:p w:rsidR="00080910" w:rsidRPr="00A5656E" w:rsidRDefault="00080910" w:rsidP="00080910">
      <w:pPr>
        <w:pStyle w:val="a5"/>
        <w:numPr>
          <w:ilvl w:val="0"/>
          <w:numId w:val="4"/>
        </w:numPr>
        <w:spacing w:line="480" w:lineRule="exact"/>
        <w:ind w:firstLineChars="0"/>
        <w:rPr>
          <w:rFonts w:ascii="仿宋" w:eastAsia="仿宋" w:hAnsi="仿宋" w:cs="宋体"/>
          <w:bCs/>
          <w:sz w:val="32"/>
          <w:szCs w:val="32"/>
        </w:rPr>
      </w:pPr>
      <w:r w:rsidRPr="00A5656E">
        <w:rPr>
          <w:rFonts w:ascii="仿宋" w:eastAsia="仿宋" w:hAnsi="仿宋" w:cs="宋体" w:hint="eastAsia"/>
          <w:bCs/>
          <w:sz w:val="32"/>
          <w:szCs w:val="32"/>
        </w:rPr>
        <w:t>捐赠方式</w:t>
      </w:r>
    </w:p>
    <w:p w:rsidR="00080910" w:rsidRPr="00A5656E" w:rsidRDefault="00080910" w:rsidP="00080910">
      <w:pPr>
        <w:spacing w:line="440" w:lineRule="exact"/>
        <w:ind w:left="1"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货币捐赠：</w:t>
      </w:r>
      <w:r w:rsidRPr="00A5656E">
        <w:rPr>
          <w:rFonts w:ascii="仿宋" w:eastAsia="仿宋" w:hAnsi="仿宋" w:hint="eastAsia"/>
          <w:sz w:val="32"/>
        </w:rPr>
        <w:t>1 .</w:t>
      </w:r>
      <w:r w:rsidRPr="00A5656E">
        <w:rPr>
          <w:rFonts w:ascii="仿宋" w:eastAsia="仿宋" w:hAnsi="仿宋" w:cs="宋体" w:hint="eastAsia"/>
          <w:bCs/>
          <w:sz w:val="32"/>
          <w:szCs w:val="32"/>
        </w:rPr>
        <w:t>人民币 金额（大写）：__________________。</w:t>
      </w:r>
    </w:p>
    <w:p w:rsidR="00080910" w:rsidRPr="00A5656E" w:rsidRDefault="00080910" w:rsidP="00C11C26">
      <w:pPr>
        <w:spacing w:line="440" w:lineRule="exact"/>
        <w:ind w:firstLineChars="200" w:firstLine="640"/>
        <w:jc w:val="left"/>
        <w:rPr>
          <w:rFonts w:ascii="仿宋" w:eastAsia="仿宋" w:hAnsi="仿宋" w:cs="宋体"/>
          <w:bCs/>
          <w:sz w:val="32"/>
          <w:szCs w:val="32"/>
        </w:rPr>
      </w:pPr>
      <w:r w:rsidRPr="00A5656E">
        <w:rPr>
          <w:rFonts w:ascii="仿宋" w:eastAsia="仿宋" w:hAnsi="仿宋" w:cs="宋体" w:hint="eastAsia"/>
          <w:bCs/>
          <w:sz w:val="32"/>
          <w:szCs w:val="32"/>
        </w:rPr>
        <w:t>2.其它货币名称_________，金额（大写）: ____________。</w:t>
      </w:r>
    </w:p>
    <w:p w:rsidR="00080910" w:rsidRPr="00A5656E" w:rsidRDefault="00080910" w:rsidP="00080910">
      <w:pPr>
        <w:spacing w:line="480" w:lineRule="exact"/>
        <w:ind w:firstLineChars="150" w:firstLine="480"/>
        <w:rPr>
          <w:rFonts w:ascii="仿宋" w:eastAsia="仿宋" w:hAnsi="仿宋" w:cs="宋体"/>
          <w:bCs/>
          <w:sz w:val="32"/>
          <w:szCs w:val="32"/>
        </w:rPr>
      </w:pPr>
      <w:r w:rsidRPr="00A5656E">
        <w:rPr>
          <w:rFonts w:ascii="仿宋" w:eastAsia="仿宋" w:hAnsi="仿宋" w:cs="宋体" w:hint="eastAsia"/>
          <w:bCs/>
          <w:sz w:val="32"/>
          <w:szCs w:val="32"/>
        </w:rPr>
        <w:t>非货币捐赠：(名称、数量、质量、价值等)</w:t>
      </w:r>
    </w:p>
    <w:p w:rsidR="00080910" w:rsidRPr="00A5656E" w:rsidRDefault="00080910" w:rsidP="00080910">
      <w:pPr>
        <w:jc w:val="center"/>
        <w:rPr>
          <w:rFonts w:ascii="仿宋" w:eastAsia="仿宋" w:hAnsi="仿宋" w:cs="宋体"/>
          <w:bCs/>
          <w:sz w:val="32"/>
          <w:szCs w:val="32"/>
        </w:rPr>
      </w:pPr>
      <w:r w:rsidRPr="00A5656E">
        <w:rPr>
          <w:rFonts w:ascii="仿宋" w:eastAsia="仿宋" w:hAnsi="仿宋" w:cs="宋体" w:hint="eastAsia"/>
          <w:bCs/>
          <w:sz w:val="32"/>
          <w:szCs w:val="32"/>
        </w:rPr>
        <w:t xml:space="preserve"> __________________________________________________</w:t>
      </w:r>
    </w:p>
    <w:p w:rsidR="00080910" w:rsidRPr="00A5656E" w:rsidRDefault="00080910" w:rsidP="00080910">
      <w:pPr>
        <w:jc w:val="center"/>
        <w:rPr>
          <w:rFonts w:ascii="仿宋" w:eastAsia="仿宋" w:hAnsi="仿宋" w:cs="宋体"/>
          <w:bCs/>
          <w:sz w:val="32"/>
          <w:szCs w:val="32"/>
        </w:rPr>
      </w:pPr>
      <w:r w:rsidRPr="00A5656E">
        <w:rPr>
          <w:rFonts w:ascii="仿宋" w:eastAsia="仿宋" w:hAnsi="仿宋" w:cs="宋体" w:hint="eastAsia"/>
          <w:bCs/>
          <w:sz w:val="32"/>
          <w:szCs w:val="32"/>
        </w:rPr>
        <w:t xml:space="preserve"> __________________________________________________</w:t>
      </w:r>
    </w:p>
    <w:p w:rsidR="00DA3A14" w:rsidRPr="009D1702" w:rsidRDefault="00DA3A14" w:rsidP="00DA3A14">
      <w:pPr>
        <w:spacing w:line="560" w:lineRule="exact"/>
        <w:ind w:left="1" w:firstLine="640"/>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第二条 甲方自愿无偿向乙方捐赠，乙方就该事项经相关部门预评估，并经医院集体决策通过，同意接受该捐赠财产。</w:t>
      </w:r>
    </w:p>
    <w:p w:rsidR="00080910" w:rsidRPr="009D1702" w:rsidRDefault="00080910" w:rsidP="00DA3A14">
      <w:pPr>
        <w:spacing w:line="560" w:lineRule="exact"/>
        <w:ind w:left="1" w:firstLine="640"/>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第三条 甲方保证向乙方捐赠财产的所有权归属自有，且合法有权捐赠给乙方，并保证所捐赠财产无权利纠纷和质量瑕疵。</w:t>
      </w:r>
    </w:p>
    <w:p w:rsidR="00080910" w:rsidRPr="009D1702" w:rsidRDefault="00080910" w:rsidP="00F80A45">
      <w:pPr>
        <w:spacing w:line="480" w:lineRule="exact"/>
        <w:ind w:firstLineChars="150" w:firstLine="48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第四条 捐赠财产用途：（有/无具体规定，填不下可另附明细预算或方案</w:t>
      </w:r>
      <w:r w:rsidRPr="009D1702">
        <w:rPr>
          <w:rFonts w:ascii="仿宋" w:eastAsia="仿宋" w:hAnsi="仿宋" w:hint="eastAsia"/>
          <w:color w:val="000000" w:themeColor="text1"/>
          <w:sz w:val="32"/>
          <w:szCs w:val="32"/>
        </w:rPr>
        <w:t>）</w:t>
      </w:r>
      <w:r w:rsidRPr="009D1702">
        <w:rPr>
          <w:rFonts w:ascii="仿宋" w:eastAsia="仿宋" w:hAnsi="仿宋" w:cs="宋体" w:hint="eastAsia"/>
          <w:bCs/>
          <w:color w:val="000000" w:themeColor="text1"/>
          <w:sz w:val="32"/>
          <w:szCs w:val="32"/>
        </w:rPr>
        <w:t>：________________________________</w:t>
      </w:r>
    </w:p>
    <w:p w:rsidR="00080910" w:rsidRPr="009D1702" w:rsidRDefault="00080910" w:rsidP="00080910">
      <w:pPr>
        <w:jc w:val="center"/>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__________________________________________________</w:t>
      </w:r>
    </w:p>
    <w:p w:rsidR="00080910" w:rsidRPr="009D1702" w:rsidRDefault="00080910" w:rsidP="00080910">
      <w:pPr>
        <w:ind w:firstLine="63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第五条 本捐赠不存在以下行为：</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（一）不符合国家法律法规规定；</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（二）涉及商业营利性活动；</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lastRenderedPageBreak/>
        <w:t>（三）涉嫌不正当竞争和商业贿赂；</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（四）与医院采购物品（服务）挂钩；</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（五）附有与捐赠事项相关的经济利益、知识产权、科研成果、行业数据及信息等权利和主张；</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（六）不符合国家有关质量、环保等标准和要求的物资；</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（七）附带政治目的及其他意识形态倾向；</w:t>
      </w:r>
    </w:p>
    <w:p w:rsidR="00080910" w:rsidRPr="009D1702" w:rsidRDefault="00080910" w:rsidP="00080910">
      <w:pPr>
        <w:widowControl/>
        <w:shd w:val="clear" w:color="auto" w:fill="FFFFFF"/>
        <w:spacing w:line="520" w:lineRule="exact"/>
        <w:ind w:firstLine="641"/>
        <w:jc w:val="left"/>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（八）损害公共利益和其他公民的合法权益；</w:t>
      </w:r>
    </w:p>
    <w:p w:rsidR="00080910" w:rsidRPr="009D1702" w:rsidRDefault="00080910" w:rsidP="00080910">
      <w:pPr>
        <w:ind w:firstLine="63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（九）任何方式的索要、摊派或者变相摊派；</w:t>
      </w:r>
    </w:p>
    <w:p w:rsidR="00080910" w:rsidRPr="009D1702" w:rsidRDefault="00080910" w:rsidP="00080910">
      <w:pPr>
        <w:ind w:firstLine="63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第六条 捐赠交接：</w:t>
      </w:r>
    </w:p>
    <w:p w:rsidR="00080910" w:rsidRPr="009D1702" w:rsidRDefault="00080910" w:rsidP="00080910">
      <w:pPr>
        <w:pStyle w:val="a5"/>
        <w:numPr>
          <w:ilvl w:val="0"/>
          <w:numId w:val="5"/>
        </w:numPr>
        <w:ind w:firstLineChars="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捐赠交付时间：</w:t>
      </w:r>
    </w:p>
    <w:p w:rsidR="00080910" w:rsidRPr="009D1702" w:rsidRDefault="00080910" w:rsidP="00080910">
      <w:pPr>
        <w:pStyle w:val="a5"/>
        <w:numPr>
          <w:ilvl w:val="0"/>
          <w:numId w:val="5"/>
        </w:numPr>
        <w:ind w:firstLineChars="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捐赠交接地点;</w:t>
      </w:r>
    </w:p>
    <w:p w:rsidR="00080910" w:rsidRPr="009D1702" w:rsidRDefault="00080910" w:rsidP="00080910">
      <w:pPr>
        <w:pStyle w:val="a5"/>
        <w:numPr>
          <w:ilvl w:val="0"/>
          <w:numId w:val="5"/>
        </w:numPr>
        <w:ind w:firstLineChars="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捐赠</w:t>
      </w:r>
      <w:r w:rsidRPr="009D1702">
        <w:rPr>
          <w:rFonts w:ascii="仿宋" w:eastAsia="仿宋" w:hAnsi="仿宋" w:cs="宋体"/>
          <w:bCs/>
          <w:color w:val="000000" w:themeColor="text1"/>
          <w:sz w:val="32"/>
          <w:szCs w:val="32"/>
        </w:rPr>
        <w:t>交接方式</w:t>
      </w:r>
      <w:r w:rsidRPr="009D1702">
        <w:rPr>
          <w:rFonts w:ascii="仿宋" w:eastAsia="仿宋" w:hAnsi="仿宋" w:cs="宋体" w:hint="eastAsia"/>
          <w:bCs/>
          <w:color w:val="000000" w:themeColor="text1"/>
          <w:sz w:val="32"/>
          <w:szCs w:val="32"/>
        </w:rPr>
        <w:t>：</w:t>
      </w:r>
    </w:p>
    <w:p w:rsidR="00080910" w:rsidRPr="009D1702" w:rsidRDefault="00080910" w:rsidP="00080910">
      <w:pPr>
        <w:ind w:firstLine="630"/>
        <w:rPr>
          <w:rFonts w:ascii="仿宋" w:eastAsia="仿宋" w:hAnsi="仿宋" w:cs="宋体"/>
          <w:bCs/>
          <w:color w:val="000000" w:themeColor="text1"/>
          <w:sz w:val="32"/>
          <w:szCs w:val="32"/>
        </w:rPr>
      </w:pPr>
      <w:r w:rsidRPr="009D1702">
        <w:rPr>
          <w:rFonts w:ascii="仿宋" w:eastAsia="仿宋" w:hAnsi="仿宋" w:cs="宋体"/>
          <w:bCs/>
          <w:color w:val="000000" w:themeColor="text1"/>
          <w:sz w:val="32"/>
          <w:szCs w:val="32"/>
        </w:rPr>
        <w:t>捐赠非货币性资产需经医院</w:t>
      </w:r>
      <w:r w:rsidRPr="009D1702">
        <w:rPr>
          <w:rFonts w:ascii="仿宋" w:eastAsia="仿宋" w:hAnsi="仿宋" w:cs="宋体" w:hint="eastAsia"/>
          <w:bCs/>
          <w:color w:val="000000" w:themeColor="text1"/>
          <w:sz w:val="32"/>
          <w:szCs w:val="32"/>
        </w:rPr>
        <w:t>归口</w:t>
      </w:r>
      <w:r w:rsidRPr="009D1702">
        <w:rPr>
          <w:rFonts w:ascii="仿宋" w:eastAsia="仿宋" w:hAnsi="仿宋" w:cs="宋体"/>
          <w:bCs/>
          <w:color w:val="000000" w:themeColor="text1"/>
          <w:sz w:val="32"/>
          <w:szCs w:val="32"/>
        </w:rPr>
        <w:t>管理部门鉴定</w:t>
      </w:r>
      <w:r w:rsidRPr="009D1702">
        <w:rPr>
          <w:rFonts w:ascii="仿宋" w:eastAsia="仿宋" w:hAnsi="仿宋" w:cs="宋体" w:hint="eastAsia"/>
          <w:bCs/>
          <w:color w:val="000000" w:themeColor="text1"/>
          <w:sz w:val="32"/>
          <w:szCs w:val="32"/>
        </w:rPr>
        <w:t>，</w:t>
      </w:r>
      <w:r w:rsidRPr="009D1702">
        <w:rPr>
          <w:rFonts w:ascii="仿宋" w:eastAsia="仿宋" w:hAnsi="仿宋" w:cs="宋体"/>
          <w:bCs/>
          <w:color w:val="000000" w:themeColor="text1"/>
          <w:sz w:val="32"/>
          <w:szCs w:val="32"/>
        </w:rPr>
        <w:t>符合医院公益性特点</w:t>
      </w:r>
      <w:r w:rsidRPr="009D1702">
        <w:rPr>
          <w:rFonts w:ascii="仿宋" w:eastAsia="仿宋" w:hAnsi="仿宋" w:cs="宋体" w:hint="eastAsia"/>
          <w:bCs/>
          <w:color w:val="000000" w:themeColor="text1"/>
          <w:sz w:val="32"/>
          <w:szCs w:val="32"/>
        </w:rPr>
        <w:t>，</w:t>
      </w:r>
      <w:r w:rsidRPr="009D1702">
        <w:rPr>
          <w:rFonts w:ascii="仿宋" w:eastAsia="仿宋" w:hAnsi="仿宋" w:cs="宋体"/>
          <w:bCs/>
          <w:color w:val="000000" w:themeColor="text1"/>
          <w:sz w:val="32"/>
          <w:szCs w:val="32"/>
        </w:rPr>
        <w:t>不违反国家法律法规规定</w:t>
      </w:r>
      <w:r w:rsidRPr="009D1702">
        <w:rPr>
          <w:rFonts w:ascii="仿宋" w:eastAsia="仿宋" w:hAnsi="仿宋" w:cs="宋体" w:hint="eastAsia"/>
          <w:bCs/>
          <w:color w:val="000000" w:themeColor="text1"/>
          <w:sz w:val="32"/>
          <w:szCs w:val="32"/>
        </w:rPr>
        <w:t>。</w:t>
      </w:r>
      <w:r w:rsidRPr="009D1702">
        <w:rPr>
          <w:rFonts w:ascii="仿宋" w:eastAsia="仿宋" w:hAnsi="仿宋" w:cs="宋体"/>
          <w:bCs/>
          <w:color w:val="000000" w:themeColor="text1"/>
          <w:sz w:val="32"/>
          <w:szCs w:val="32"/>
        </w:rPr>
        <w:t>原则上甲方向乙方提供相关捐赠资产明确金额的凭据</w:t>
      </w:r>
      <w:r w:rsidRPr="009D1702">
        <w:rPr>
          <w:rFonts w:ascii="仿宋" w:eastAsia="仿宋" w:hAnsi="仿宋" w:cs="宋体" w:hint="eastAsia"/>
          <w:bCs/>
          <w:color w:val="000000" w:themeColor="text1"/>
          <w:sz w:val="32"/>
          <w:szCs w:val="32"/>
        </w:rPr>
        <w:t>，</w:t>
      </w:r>
      <w:r w:rsidRPr="009D1702">
        <w:rPr>
          <w:rFonts w:ascii="仿宋" w:eastAsia="仿宋" w:hAnsi="仿宋" w:cs="宋体"/>
          <w:bCs/>
          <w:color w:val="000000" w:themeColor="text1"/>
          <w:sz w:val="32"/>
          <w:szCs w:val="32"/>
        </w:rPr>
        <w:t>特殊情况下甲方无法提供凭据</w:t>
      </w:r>
      <w:r w:rsidRPr="009D1702">
        <w:rPr>
          <w:rFonts w:ascii="仿宋" w:eastAsia="仿宋" w:hAnsi="仿宋" w:cs="宋体" w:hint="eastAsia"/>
          <w:bCs/>
          <w:color w:val="000000" w:themeColor="text1"/>
          <w:sz w:val="32"/>
          <w:szCs w:val="32"/>
        </w:rPr>
        <w:t>，</w:t>
      </w:r>
      <w:r w:rsidRPr="009D1702">
        <w:rPr>
          <w:rFonts w:ascii="仿宋" w:eastAsia="仿宋" w:hAnsi="仿宋" w:cs="宋体"/>
          <w:bCs/>
          <w:color w:val="000000" w:themeColor="text1"/>
          <w:sz w:val="32"/>
          <w:szCs w:val="32"/>
        </w:rPr>
        <w:t>则有乙方按医院原采购价格确定捐赠金额</w:t>
      </w:r>
      <w:r w:rsidRPr="009D1702">
        <w:rPr>
          <w:rFonts w:ascii="仿宋" w:eastAsia="仿宋" w:hAnsi="仿宋" w:cs="宋体" w:hint="eastAsia"/>
          <w:bCs/>
          <w:color w:val="000000" w:themeColor="text1"/>
          <w:sz w:val="32"/>
          <w:szCs w:val="32"/>
        </w:rPr>
        <w:t>。</w:t>
      </w:r>
    </w:p>
    <w:p w:rsidR="00080910" w:rsidRPr="009D1702" w:rsidRDefault="00080910" w:rsidP="00080910">
      <w:pPr>
        <w:ind w:firstLine="630"/>
        <w:rPr>
          <w:rFonts w:ascii="仿宋" w:eastAsia="仿宋" w:hAnsi="仿宋" w:cs="宋体"/>
          <w:bCs/>
          <w:color w:val="000000" w:themeColor="text1"/>
          <w:sz w:val="32"/>
          <w:szCs w:val="32"/>
        </w:rPr>
      </w:pPr>
      <w:r w:rsidRPr="009D1702">
        <w:rPr>
          <w:rFonts w:ascii="仿宋" w:eastAsia="仿宋" w:hAnsi="仿宋" w:cs="宋体" w:hint="eastAsia"/>
          <w:bCs/>
          <w:color w:val="000000" w:themeColor="text1"/>
          <w:sz w:val="32"/>
          <w:szCs w:val="32"/>
        </w:rPr>
        <w:t>第七条 甲方捐赠财产的所有权，</w:t>
      </w:r>
      <w:r w:rsidR="00AD3D8D">
        <w:rPr>
          <w:rFonts w:ascii="仿宋" w:eastAsia="仿宋" w:hAnsi="仿宋" w:cs="宋体" w:hint="eastAsia"/>
          <w:bCs/>
          <w:color w:val="000000" w:themeColor="text1"/>
          <w:sz w:val="32"/>
          <w:szCs w:val="32"/>
        </w:rPr>
        <w:t>应</w:t>
      </w:r>
      <w:r w:rsidRPr="009D1702">
        <w:rPr>
          <w:rFonts w:ascii="仿宋" w:eastAsia="仿宋" w:hAnsi="仿宋" w:cs="宋体" w:hint="eastAsia"/>
          <w:bCs/>
          <w:color w:val="000000" w:themeColor="text1"/>
          <w:sz w:val="32"/>
          <w:szCs w:val="32"/>
        </w:rPr>
        <w:t>捐赠交付，由医院归口管理部门验收合格后而转移医院。如依法需要办理登记等手续，甲乙双方按规定共同办理相关手续。</w:t>
      </w:r>
    </w:p>
    <w:p w:rsidR="00DA3A14" w:rsidRPr="00A31189" w:rsidRDefault="00DA3A14" w:rsidP="00DA3A14">
      <w:pPr>
        <w:spacing w:line="560" w:lineRule="exact"/>
        <w:ind w:firstLine="630"/>
        <w:rPr>
          <w:rFonts w:ascii="仿宋" w:eastAsia="仿宋" w:hAnsi="仿宋" w:cs="宋体"/>
          <w:bCs/>
          <w:color w:val="FF0000"/>
          <w:sz w:val="32"/>
          <w:szCs w:val="32"/>
        </w:rPr>
      </w:pPr>
      <w:r w:rsidRPr="009D1702">
        <w:rPr>
          <w:rFonts w:ascii="仿宋" w:eastAsia="仿宋" w:hAnsi="仿宋" w:cs="宋体" w:hint="eastAsia"/>
          <w:bCs/>
          <w:color w:val="000000" w:themeColor="text1"/>
          <w:sz w:val="32"/>
          <w:szCs w:val="32"/>
        </w:rPr>
        <w:t>第八条 乙方收到甲方捐赠财产后，应出具合法、有效的捐赠票据。</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第九条 乙方收到捐赠的非货币性资产后，登记造册，妥善管理和使用。</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lastRenderedPageBreak/>
        <w:t>第十条 非经乙方同意，甲方对该捐赠不得进行企业广告宣传、媒体发布、网络传播。如甲方未经许可进行宣传，造成舆论焦点，对乙方产生不利社会影响，甲方承担相应法律责任。</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第十一条 因捐赠财产权利瑕疵而致第三方向乙方追索，或因捐赠财产质量瑕疵使乙方或受益人人身或财产遭受损失的，甲方应赔偿因此造成的全部直接及间接损失。</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第十二条 乙方承诺，按照有关规定在规定的时间公开捐赠相关事项和使用用途。</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第十三条 本协议经甲乙双方法定代表人或授权代表签章之日起生效。本捐赠为公益行为，协议成立后，不能撤销，受法律保护。协议履行过程中如发生争议，由双方协商解决;协商不成，任意一方有权向乙方所在地人民法院提起诉讼。</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第十四条 本协议一式两份，双方各执壹份，具同等法律效力。</w:t>
      </w:r>
    </w:p>
    <w:p w:rsidR="00080910" w:rsidRPr="00A5656E" w:rsidRDefault="00080910" w:rsidP="00080910">
      <w:pPr>
        <w:ind w:firstLine="630"/>
        <w:rPr>
          <w:rFonts w:ascii="仿宋" w:eastAsia="仿宋" w:hAnsi="仿宋" w:cs="宋体"/>
          <w:bCs/>
          <w:sz w:val="32"/>
          <w:szCs w:val="32"/>
        </w:rPr>
      </w:pP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甲方（签名</w:t>
      </w:r>
      <w:r w:rsidRPr="00A5656E">
        <w:rPr>
          <w:rFonts w:ascii="仿宋" w:eastAsia="仿宋" w:hAnsi="仿宋" w:cs="宋体"/>
          <w:bCs/>
          <w:sz w:val="32"/>
          <w:szCs w:val="32"/>
        </w:rPr>
        <w:t>/</w:t>
      </w:r>
      <w:r w:rsidRPr="00A5656E">
        <w:rPr>
          <w:rFonts w:ascii="仿宋" w:eastAsia="仿宋" w:hAnsi="仿宋" w:cs="宋体" w:hint="eastAsia"/>
          <w:bCs/>
          <w:sz w:val="32"/>
          <w:szCs w:val="32"/>
        </w:rPr>
        <w:t>盖章）：     乙方（盖章）</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法定代表人：             法定代表人：</w:t>
      </w:r>
    </w:p>
    <w:p w:rsidR="00080910" w:rsidRPr="00A5656E" w:rsidRDefault="00080910" w:rsidP="00080910">
      <w:pPr>
        <w:ind w:firstLineChars="200" w:firstLine="640"/>
        <w:rPr>
          <w:rFonts w:ascii="仿宋" w:eastAsia="仿宋" w:hAnsi="仿宋" w:cs="宋体"/>
          <w:bCs/>
          <w:sz w:val="32"/>
          <w:szCs w:val="32"/>
        </w:rPr>
      </w:pPr>
      <w:r w:rsidRPr="00A5656E">
        <w:rPr>
          <w:rFonts w:ascii="仿宋" w:eastAsia="仿宋" w:hAnsi="仿宋" w:cs="宋体" w:hint="eastAsia"/>
          <w:bCs/>
          <w:sz w:val="32"/>
          <w:szCs w:val="32"/>
        </w:rPr>
        <w:t>自然人:                  委托代理人：</w:t>
      </w:r>
    </w:p>
    <w:p w:rsidR="00080910" w:rsidRPr="00A5656E" w:rsidRDefault="00080910" w:rsidP="00080910">
      <w:pPr>
        <w:ind w:firstLine="630"/>
        <w:rPr>
          <w:rFonts w:ascii="仿宋" w:eastAsia="仿宋" w:hAnsi="仿宋" w:cs="宋体"/>
          <w:bCs/>
          <w:sz w:val="32"/>
          <w:szCs w:val="32"/>
        </w:rPr>
      </w:pPr>
      <w:r w:rsidRPr="00A5656E">
        <w:rPr>
          <w:rFonts w:ascii="仿宋" w:eastAsia="仿宋" w:hAnsi="仿宋" w:cs="宋体" w:hint="eastAsia"/>
          <w:bCs/>
          <w:sz w:val="32"/>
          <w:szCs w:val="32"/>
        </w:rPr>
        <w:t>联系电话：               联系电话：</w:t>
      </w:r>
    </w:p>
    <w:p w:rsidR="00080910" w:rsidRPr="00A5656E" w:rsidRDefault="00080910" w:rsidP="00080910">
      <w:pPr>
        <w:ind w:firstLineChars="200" w:firstLine="640"/>
        <w:rPr>
          <w:rFonts w:ascii="仿宋" w:eastAsia="仿宋" w:hAnsi="仿宋" w:cs="宋体"/>
          <w:bCs/>
          <w:sz w:val="32"/>
          <w:szCs w:val="32"/>
        </w:rPr>
      </w:pPr>
      <w:r w:rsidRPr="00A5656E">
        <w:rPr>
          <w:rFonts w:ascii="仿宋" w:eastAsia="仿宋" w:hAnsi="仿宋" w:cs="宋体" w:hint="eastAsia"/>
          <w:bCs/>
          <w:sz w:val="32"/>
          <w:szCs w:val="32"/>
        </w:rPr>
        <w:t>签订时间:年 月  日   签订时间：年  月 日</w:t>
      </w:r>
    </w:p>
    <w:p w:rsidR="00A9631A" w:rsidRPr="00A5656E" w:rsidRDefault="00080910" w:rsidP="00D12EE5">
      <w:pPr>
        <w:ind w:firstLineChars="200" w:firstLine="640"/>
        <w:rPr>
          <w:szCs w:val="30"/>
        </w:rPr>
      </w:pPr>
      <w:r w:rsidRPr="00A5656E">
        <w:rPr>
          <w:rFonts w:ascii="仿宋" w:eastAsia="仿宋" w:hAnsi="仿宋" w:cs="宋体" w:hint="eastAsia"/>
          <w:bCs/>
          <w:sz w:val="32"/>
          <w:szCs w:val="32"/>
        </w:rPr>
        <w:t>签订地点：               签订地点：</w:t>
      </w:r>
    </w:p>
    <w:sectPr w:rsidR="00A9631A" w:rsidRPr="00A5656E" w:rsidSect="00EC57F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64" w:rsidRDefault="00601064" w:rsidP="00A9631A">
      <w:r>
        <w:separator/>
      </w:r>
    </w:p>
  </w:endnote>
  <w:endnote w:type="continuationSeparator" w:id="0">
    <w:p w:rsidR="00601064" w:rsidRDefault="00601064" w:rsidP="00A9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88800"/>
      <w:docPartObj>
        <w:docPartGallery w:val="Page Numbers (Bottom of Page)"/>
        <w:docPartUnique/>
      </w:docPartObj>
    </w:sdtPr>
    <w:sdtEndPr/>
    <w:sdtContent>
      <w:p w:rsidR="00400A91" w:rsidRDefault="00400A91" w:rsidP="00572B50">
        <w:pPr>
          <w:pStyle w:val="a4"/>
          <w:jc w:val="center"/>
        </w:pPr>
        <w:r>
          <w:t>第</w:t>
        </w:r>
        <w:r w:rsidR="00A76CF0">
          <w:fldChar w:fldCharType="begin"/>
        </w:r>
        <w:r>
          <w:instrText xml:space="preserve"> PAGE   \* MERGEFORMAT </w:instrText>
        </w:r>
        <w:r w:rsidR="00A76CF0">
          <w:fldChar w:fldCharType="separate"/>
        </w:r>
        <w:r w:rsidR="003B51C8" w:rsidRPr="003B51C8">
          <w:rPr>
            <w:noProof/>
            <w:lang w:val="zh-CN"/>
          </w:rPr>
          <w:t>1</w:t>
        </w:r>
        <w:r w:rsidR="00A76CF0">
          <w:fldChar w:fldCharType="end"/>
        </w:r>
        <w:r>
          <w:t>页</w:t>
        </w:r>
        <w:r>
          <w:rPr>
            <w:rFonts w:hint="eastAsia"/>
          </w:rPr>
          <w:t>/</w:t>
        </w:r>
        <w:r>
          <w:t>共</w:t>
        </w:r>
        <w:r>
          <w:rPr>
            <w:rFonts w:hint="eastAsia"/>
          </w:rPr>
          <w:t>1</w:t>
        </w:r>
        <w:r w:rsidR="00295B12">
          <w:rPr>
            <w:rFonts w:hint="eastAsia"/>
          </w:rPr>
          <w:t>7</w:t>
        </w:r>
        <w:r>
          <w:rPr>
            <w:rFonts w:hint="eastAsia"/>
          </w:rPr>
          <w:t>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64" w:rsidRDefault="00601064" w:rsidP="00A9631A">
      <w:r>
        <w:separator/>
      </w:r>
    </w:p>
  </w:footnote>
  <w:footnote w:type="continuationSeparator" w:id="0">
    <w:p w:rsidR="00601064" w:rsidRDefault="00601064" w:rsidP="00A9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2EC"/>
    <w:multiLevelType w:val="hybridMultilevel"/>
    <w:tmpl w:val="D0A8652A"/>
    <w:lvl w:ilvl="0" w:tplc="5F2EE962">
      <w:start w:val="1"/>
      <w:numFmt w:val="japaneseCounting"/>
      <w:lvlText w:val="第%1条"/>
      <w:lvlJc w:val="left"/>
      <w:pPr>
        <w:ind w:left="1648"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E1937B8"/>
    <w:multiLevelType w:val="hybridMultilevel"/>
    <w:tmpl w:val="1D548128"/>
    <w:lvl w:ilvl="0" w:tplc="03507A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5E3E02"/>
    <w:multiLevelType w:val="hybridMultilevel"/>
    <w:tmpl w:val="D9540FA6"/>
    <w:lvl w:ilvl="0" w:tplc="9E84C2D4">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1C73677"/>
    <w:multiLevelType w:val="hybridMultilevel"/>
    <w:tmpl w:val="39C6C8FA"/>
    <w:lvl w:ilvl="0" w:tplc="98A811E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38673A"/>
    <w:multiLevelType w:val="hybridMultilevel"/>
    <w:tmpl w:val="32A6862A"/>
    <w:lvl w:ilvl="0" w:tplc="5B30C37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07743B"/>
    <w:multiLevelType w:val="hybridMultilevel"/>
    <w:tmpl w:val="AFB40F24"/>
    <w:lvl w:ilvl="0" w:tplc="49824D6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69443212"/>
    <w:multiLevelType w:val="hybridMultilevel"/>
    <w:tmpl w:val="423C5C4E"/>
    <w:lvl w:ilvl="0" w:tplc="CE8A241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31A"/>
    <w:rsid w:val="00007C34"/>
    <w:rsid w:val="000231E1"/>
    <w:rsid w:val="00024890"/>
    <w:rsid w:val="000410FA"/>
    <w:rsid w:val="00043436"/>
    <w:rsid w:val="0005294B"/>
    <w:rsid w:val="0005719E"/>
    <w:rsid w:val="0007404F"/>
    <w:rsid w:val="00080910"/>
    <w:rsid w:val="000858AB"/>
    <w:rsid w:val="00086F88"/>
    <w:rsid w:val="000A257B"/>
    <w:rsid w:val="000A4635"/>
    <w:rsid w:val="000B13FD"/>
    <w:rsid w:val="000B3A96"/>
    <w:rsid w:val="000C301C"/>
    <w:rsid w:val="000D670A"/>
    <w:rsid w:val="000F1FE9"/>
    <w:rsid w:val="000F5B47"/>
    <w:rsid w:val="00107187"/>
    <w:rsid w:val="00107C5E"/>
    <w:rsid w:val="001105EC"/>
    <w:rsid w:val="001164B1"/>
    <w:rsid w:val="00122B5B"/>
    <w:rsid w:val="00150F9E"/>
    <w:rsid w:val="0017226F"/>
    <w:rsid w:val="00173979"/>
    <w:rsid w:val="00173D40"/>
    <w:rsid w:val="001939C9"/>
    <w:rsid w:val="00194E23"/>
    <w:rsid w:val="001B4479"/>
    <w:rsid w:val="001B45B5"/>
    <w:rsid w:val="001B6BFA"/>
    <w:rsid w:val="001C15EA"/>
    <w:rsid w:val="001D42BF"/>
    <w:rsid w:val="001E3DAD"/>
    <w:rsid w:val="001E3F32"/>
    <w:rsid w:val="001F3BDE"/>
    <w:rsid w:val="0020516D"/>
    <w:rsid w:val="002302AB"/>
    <w:rsid w:val="002317C5"/>
    <w:rsid w:val="002346D2"/>
    <w:rsid w:val="0023570E"/>
    <w:rsid w:val="0024533B"/>
    <w:rsid w:val="002472D7"/>
    <w:rsid w:val="0026051D"/>
    <w:rsid w:val="002757DB"/>
    <w:rsid w:val="00283D08"/>
    <w:rsid w:val="00295B12"/>
    <w:rsid w:val="002C4095"/>
    <w:rsid w:val="002D0E1F"/>
    <w:rsid w:val="002E4045"/>
    <w:rsid w:val="002F71DE"/>
    <w:rsid w:val="00313E99"/>
    <w:rsid w:val="00314E4C"/>
    <w:rsid w:val="003515DE"/>
    <w:rsid w:val="00364F2B"/>
    <w:rsid w:val="00366427"/>
    <w:rsid w:val="003802C3"/>
    <w:rsid w:val="00382FB9"/>
    <w:rsid w:val="00386DCA"/>
    <w:rsid w:val="00391D84"/>
    <w:rsid w:val="003930D7"/>
    <w:rsid w:val="003A2268"/>
    <w:rsid w:val="003A644A"/>
    <w:rsid w:val="003B51C8"/>
    <w:rsid w:val="003C56C2"/>
    <w:rsid w:val="003E7EF0"/>
    <w:rsid w:val="003F4C60"/>
    <w:rsid w:val="003F5FD7"/>
    <w:rsid w:val="003F610D"/>
    <w:rsid w:val="00400A91"/>
    <w:rsid w:val="0040637D"/>
    <w:rsid w:val="00445B86"/>
    <w:rsid w:val="0044718A"/>
    <w:rsid w:val="00470DFA"/>
    <w:rsid w:val="00471FFE"/>
    <w:rsid w:val="004726D8"/>
    <w:rsid w:val="00472CE9"/>
    <w:rsid w:val="004873D0"/>
    <w:rsid w:val="00494185"/>
    <w:rsid w:val="00496A30"/>
    <w:rsid w:val="004A1046"/>
    <w:rsid w:val="004A384F"/>
    <w:rsid w:val="004B39C8"/>
    <w:rsid w:val="00506B32"/>
    <w:rsid w:val="005125D5"/>
    <w:rsid w:val="005242E0"/>
    <w:rsid w:val="00524C33"/>
    <w:rsid w:val="00527C80"/>
    <w:rsid w:val="005307D7"/>
    <w:rsid w:val="00544ECE"/>
    <w:rsid w:val="005605CD"/>
    <w:rsid w:val="00566779"/>
    <w:rsid w:val="00572B50"/>
    <w:rsid w:val="0058076C"/>
    <w:rsid w:val="005824E5"/>
    <w:rsid w:val="00583D96"/>
    <w:rsid w:val="005B518D"/>
    <w:rsid w:val="005C7958"/>
    <w:rsid w:val="005D2ADA"/>
    <w:rsid w:val="005E65F4"/>
    <w:rsid w:val="00601064"/>
    <w:rsid w:val="0061248F"/>
    <w:rsid w:val="006267D1"/>
    <w:rsid w:val="006339CB"/>
    <w:rsid w:val="00645100"/>
    <w:rsid w:val="006513B7"/>
    <w:rsid w:val="006717B8"/>
    <w:rsid w:val="00681AA8"/>
    <w:rsid w:val="0068699D"/>
    <w:rsid w:val="006943FB"/>
    <w:rsid w:val="006A6853"/>
    <w:rsid w:val="006D29AC"/>
    <w:rsid w:val="006D4ECC"/>
    <w:rsid w:val="006E632E"/>
    <w:rsid w:val="006F1812"/>
    <w:rsid w:val="007367B4"/>
    <w:rsid w:val="007463C2"/>
    <w:rsid w:val="00793BA9"/>
    <w:rsid w:val="0079429F"/>
    <w:rsid w:val="007A63B8"/>
    <w:rsid w:val="007C3F5A"/>
    <w:rsid w:val="007E1E9D"/>
    <w:rsid w:val="00817CBA"/>
    <w:rsid w:val="0083350B"/>
    <w:rsid w:val="0084361F"/>
    <w:rsid w:val="00852DE8"/>
    <w:rsid w:val="008530C7"/>
    <w:rsid w:val="00856963"/>
    <w:rsid w:val="008A1F77"/>
    <w:rsid w:val="008B0BF7"/>
    <w:rsid w:val="008B3742"/>
    <w:rsid w:val="008B6ACE"/>
    <w:rsid w:val="008D4E40"/>
    <w:rsid w:val="008E5B73"/>
    <w:rsid w:val="008F10EC"/>
    <w:rsid w:val="008F5A6E"/>
    <w:rsid w:val="008F63AC"/>
    <w:rsid w:val="0090470C"/>
    <w:rsid w:val="009208B9"/>
    <w:rsid w:val="00922AC1"/>
    <w:rsid w:val="0092672B"/>
    <w:rsid w:val="00931800"/>
    <w:rsid w:val="00932598"/>
    <w:rsid w:val="00933E3E"/>
    <w:rsid w:val="009529DE"/>
    <w:rsid w:val="009534D7"/>
    <w:rsid w:val="00967212"/>
    <w:rsid w:val="00975668"/>
    <w:rsid w:val="009824F9"/>
    <w:rsid w:val="009858CA"/>
    <w:rsid w:val="00993924"/>
    <w:rsid w:val="009A1412"/>
    <w:rsid w:val="009A5172"/>
    <w:rsid w:val="009C1DD3"/>
    <w:rsid w:val="009D1702"/>
    <w:rsid w:val="009D1E13"/>
    <w:rsid w:val="009E599A"/>
    <w:rsid w:val="009F38D0"/>
    <w:rsid w:val="00A10E5F"/>
    <w:rsid w:val="00A33068"/>
    <w:rsid w:val="00A5372E"/>
    <w:rsid w:val="00A5656E"/>
    <w:rsid w:val="00A62DE6"/>
    <w:rsid w:val="00A76CF0"/>
    <w:rsid w:val="00A803E7"/>
    <w:rsid w:val="00A80874"/>
    <w:rsid w:val="00A9631A"/>
    <w:rsid w:val="00AB588E"/>
    <w:rsid w:val="00AD05B7"/>
    <w:rsid w:val="00AD3D8D"/>
    <w:rsid w:val="00AF535C"/>
    <w:rsid w:val="00B03B03"/>
    <w:rsid w:val="00B16BFB"/>
    <w:rsid w:val="00B22162"/>
    <w:rsid w:val="00B310F1"/>
    <w:rsid w:val="00B31245"/>
    <w:rsid w:val="00B378A3"/>
    <w:rsid w:val="00B61DD4"/>
    <w:rsid w:val="00B64525"/>
    <w:rsid w:val="00B76915"/>
    <w:rsid w:val="00B76A71"/>
    <w:rsid w:val="00B93751"/>
    <w:rsid w:val="00B97EA1"/>
    <w:rsid w:val="00BA54A4"/>
    <w:rsid w:val="00BA7436"/>
    <w:rsid w:val="00BB4B20"/>
    <w:rsid w:val="00BC07C8"/>
    <w:rsid w:val="00BC2189"/>
    <w:rsid w:val="00BC64C4"/>
    <w:rsid w:val="00BC752D"/>
    <w:rsid w:val="00BE3FB1"/>
    <w:rsid w:val="00C11C26"/>
    <w:rsid w:val="00C243FD"/>
    <w:rsid w:val="00C24DBA"/>
    <w:rsid w:val="00C349ED"/>
    <w:rsid w:val="00C51788"/>
    <w:rsid w:val="00C72721"/>
    <w:rsid w:val="00C82DA4"/>
    <w:rsid w:val="00C93D50"/>
    <w:rsid w:val="00CA0443"/>
    <w:rsid w:val="00CA1A21"/>
    <w:rsid w:val="00CB7CF4"/>
    <w:rsid w:val="00CD3D8A"/>
    <w:rsid w:val="00D05600"/>
    <w:rsid w:val="00D12EE5"/>
    <w:rsid w:val="00D158B8"/>
    <w:rsid w:val="00D15EF3"/>
    <w:rsid w:val="00D2224B"/>
    <w:rsid w:val="00D24816"/>
    <w:rsid w:val="00D32247"/>
    <w:rsid w:val="00D360BD"/>
    <w:rsid w:val="00D4190F"/>
    <w:rsid w:val="00D46685"/>
    <w:rsid w:val="00D742E9"/>
    <w:rsid w:val="00D829C5"/>
    <w:rsid w:val="00D84991"/>
    <w:rsid w:val="00D91AF3"/>
    <w:rsid w:val="00D9684E"/>
    <w:rsid w:val="00DA31E7"/>
    <w:rsid w:val="00DA3A14"/>
    <w:rsid w:val="00DB1616"/>
    <w:rsid w:val="00DB7113"/>
    <w:rsid w:val="00DD5C04"/>
    <w:rsid w:val="00DE3694"/>
    <w:rsid w:val="00DE7470"/>
    <w:rsid w:val="00DF7EED"/>
    <w:rsid w:val="00E02650"/>
    <w:rsid w:val="00E1314A"/>
    <w:rsid w:val="00E42B76"/>
    <w:rsid w:val="00E57024"/>
    <w:rsid w:val="00E603FC"/>
    <w:rsid w:val="00E75C17"/>
    <w:rsid w:val="00EA5576"/>
    <w:rsid w:val="00EC57FF"/>
    <w:rsid w:val="00F0119D"/>
    <w:rsid w:val="00F038A2"/>
    <w:rsid w:val="00F11D49"/>
    <w:rsid w:val="00F17E5E"/>
    <w:rsid w:val="00F226F8"/>
    <w:rsid w:val="00F25428"/>
    <w:rsid w:val="00F25FA4"/>
    <w:rsid w:val="00F42C57"/>
    <w:rsid w:val="00F54CC2"/>
    <w:rsid w:val="00F60B3D"/>
    <w:rsid w:val="00F63EE0"/>
    <w:rsid w:val="00F64916"/>
    <w:rsid w:val="00F67037"/>
    <w:rsid w:val="00F80A45"/>
    <w:rsid w:val="00F84A61"/>
    <w:rsid w:val="00FB4CF0"/>
    <w:rsid w:val="00FD2402"/>
    <w:rsid w:val="00FE2373"/>
    <w:rsid w:val="00FF7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31A"/>
    <w:rPr>
      <w:sz w:val="18"/>
      <w:szCs w:val="18"/>
    </w:rPr>
  </w:style>
  <w:style w:type="paragraph" w:styleId="a4">
    <w:name w:val="footer"/>
    <w:basedOn w:val="a"/>
    <w:link w:val="Char0"/>
    <w:uiPriority w:val="99"/>
    <w:unhideWhenUsed/>
    <w:rsid w:val="00400A91"/>
    <w:pPr>
      <w:tabs>
        <w:tab w:val="center" w:pos="4153"/>
        <w:tab w:val="right" w:pos="8306"/>
      </w:tabs>
      <w:snapToGrid w:val="0"/>
      <w:jc w:val="left"/>
    </w:pPr>
    <w:rPr>
      <w:sz w:val="18"/>
      <w:szCs w:val="18"/>
    </w:rPr>
  </w:style>
  <w:style w:type="character" w:customStyle="1" w:styleId="Char0">
    <w:name w:val="页脚 Char"/>
    <w:basedOn w:val="a0"/>
    <w:link w:val="a4"/>
    <w:uiPriority w:val="99"/>
    <w:rsid w:val="00400A91"/>
    <w:rPr>
      <w:sz w:val="18"/>
      <w:szCs w:val="18"/>
    </w:rPr>
  </w:style>
  <w:style w:type="paragraph" w:styleId="a5">
    <w:name w:val="List Paragraph"/>
    <w:basedOn w:val="a"/>
    <w:uiPriority w:val="34"/>
    <w:qFormat/>
    <w:rsid w:val="002317C5"/>
    <w:pPr>
      <w:ind w:firstLineChars="200" w:firstLine="420"/>
    </w:pPr>
  </w:style>
  <w:style w:type="paragraph" w:styleId="a6">
    <w:name w:val="Balloon Text"/>
    <w:basedOn w:val="a"/>
    <w:link w:val="Char1"/>
    <w:uiPriority w:val="99"/>
    <w:semiHidden/>
    <w:unhideWhenUsed/>
    <w:rsid w:val="00283D08"/>
    <w:rPr>
      <w:sz w:val="18"/>
      <w:szCs w:val="18"/>
    </w:rPr>
  </w:style>
  <w:style w:type="character" w:customStyle="1" w:styleId="Char1">
    <w:name w:val="批注框文本 Char"/>
    <w:basedOn w:val="a0"/>
    <w:link w:val="a6"/>
    <w:uiPriority w:val="99"/>
    <w:semiHidden/>
    <w:rsid w:val="00283D08"/>
    <w:rPr>
      <w:sz w:val="18"/>
      <w:szCs w:val="18"/>
    </w:rPr>
  </w:style>
  <w:style w:type="table" w:styleId="a7">
    <w:name w:val="Table Grid"/>
    <w:basedOn w:val="a1"/>
    <w:uiPriority w:val="59"/>
    <w:rsid w:val="003C56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150F9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FF62-7D9A-49D1-B32B-A1653D65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17</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158</cp:revision>
  <cp:lastPrinted>2022-04-28T00:41:00Z</cp:lastPrinted>
  <dcterms:created xsi:type="dcterms:W3CDTF">2020-04-21T02:17:00Z</dcterms:created>
  <dcterms:modified xsi:type="dcterms:W3CDTF">2022-05-20T08:12:00Z</dcterms:modified>
</cp:coreProperties>
</file>